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9C9C9" w:themeFill="accent3" w:themeFillTint="99"/>
        <w:tblLook w:val="01E0" w:firstRow="1" w:lastRow="1" w:firstColumn="1" w:lastColumn="1" w:noHBand="0" w:noVBand="0"/>
      </w:tblPr>
      <w:tblGrid>
        <w:gridCol w:w="9343"/>
      </w:tblGrid>
      <w:tr w:rsidR="006C7492" w14:paraId="725C0CB9" w14:textId="77777777" w:rsidTr="00EF0FD8">
        <w:trPr>
          <w:trHeight w:val="7213"/>
          <w:jc w:val="center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62FE04" w14:textId="77777777" w:rsidR="006C7492" w:rsidRDefault="006C7492" w:rsidP="00EF0FD8">
            <w:pPr>
              <w:jc w:val="right"/>
              <w:rPr>
                <w:rFonts w:ascii="Bookman Old Style" w:hAnsi="Bookman Old Style"/>
                <w:b/>
                <w:i/>
              </w:rPr>
            </w:pPr>
            <w:bookmarkStart w:id="0" w:name="_Hlk100822365"/>
            <w:r>
              <w:rPr>
                <w:rFonts w:ascii="Bookman Old Style" w:hAnsi="Bookman Old Style"/>
                <w:i/>
              </w:rPr>
              <w:t xml:space="preserve">                                                          </w:t>
            </w:r>
            <w:r>
              <w:rPr>
                <w:rFonts w:ascii="Bookman Old Style" w:hAnsi="Bookman Old Style"/>
                <w:b/>
                <w:i/>
              </w:rPr>
              <w:t>Document number: ZFDA/ ED/IA/AR/002</w:t>
            </w:r>
          </w:p>
          <w:p w14:paraId="39B7D2C5" w14:textId="77777777" w:rsidR="006C7492" w:rsidRDefault="006C7492" w:rsidP="00EF0FD8">
            <w:pPr>
              <w:tabs>
                <w:tab w:val="left" w:pos="2301"/>
              </w:tabs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ab/>
            </w:r>
          </w:p>
          <w:p w14:paraId="5C1D97F2" w14:textId="77777777" w:rsidR="006C7492" w:rsidRDefault="006C7492" w:rsidP="00EF0FD8">
            <w:pPr>
              <w:tabs>
                <w:tab w:val="left" w:pos="2301"/>
              </w:tabs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SERIKALI YA MAPINDUZI ZANZIBAR</w:t>
            </w:r>
          </w:p>
          <w:p w14:paraId="765B0A95" w14:textId="77777777" w:rsidR="006C7492" w:rsidRDefault="006C7492" w:rsidP="00EF0FD8">
            <w:pPr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WIZARA YA AFYA</w:t>
            </w:r>
          </w:p>
          <w:p w14:paraId="1DB1F702" w14:textId="77777777" w:rsidR="006C7492" w:rsidRDefault="006C7492" w:rsidP="00EF0FD8">
            <w:pPr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WAKALA WA CHAKULA NA DAWA ZANZIBAR</w:t>
            </w:r>
          </w:p>
          <w:p w14:paraId="4F5DCB63" w14:textId="77777777" w:rsidR="006C7492" w:rsidRDefault="006C7492" w:rsidP="00EF0FD8">
            <w:pPr>
              <w:jc w:val="center"/>
              <w:rPr>
                <w:rFonts w:ascii="Bookman Old Style" w:hAnsi="Bookman Old Style"/>
              </w:rPr>
            </w:pPr>
          </w:p>
          <w:p w14:paraId="5C506FA0" w14:textId="77777777" w:rsidR="006C7492" w:rsidRDefault="006C7492" w:rsidP="00EF0FD8">
            <w:pPr>
              <w:tabs>
                <w:tab w:val="left" w:pos="3906"/>
                <w:tab w:val="right" w:pos="912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</w:rPr>
              <w:drawing>
                <wp:inline distT="0" distB="0" distL="0" distR="0" wp14:anchorId="5061127D" wp14:editId="370F13DC">
                  <wp:extent cx="2181225" cy="11525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D74517" w14:textId="77777777" w:rsidR="006C7492" w:rsidRDefault="006C7492" w:rsidP="00EF0FD8">
            <w:pPr>
              <w:pBdr>
                <w:top w:val="single" w:sz="6" w:space="1" w:color="auto" w:shadow="1"/>
                <w:left w:val="single" w:sz="6" w:space="1" w:color="auto" w:shadow="1"/>
                <w:bottom w:val="single" w:sz="6" w:space="1" w:color="auto" w:shadow="1"/>
                <w:right w:val="single" w:sz="6" w:space="1" w:color="auto" w:shadow="1"/>
              </w:pBdr>
              <w:shd w:val="clear" w:color="auto" w:fill="FFFF99"/>
              <w:tabs>
                <w:tab w:val="left" w:pos="1804"/>
                <w:tab w:val="center" w:pos="4563"/>
              </w:tabs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ab/>
            </w: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ab/>
              <w:t>RIPOTI YA AWALI YA UKAGUZI</w:t>
            </w:r>
          </w:p>
          <w:p w14:paraId="21822F6A" w14:textId="77777777" w:rsidR="006C7492" w:rsidRDefault="006C7492" w:rsidP="00EF0FD8">
            <w:pPr>
              <w:pBdr>
                <w:top w:val="single" w:sz="6" w:space="1" w:color="auto" w:shadow="1"/>
                <w:left w:val="single" w:sz="6" w:space="1" w:color="auto" w:shadow="1"/>
                <w:bottom w:val="single" w:sz="6" w:space="1" w:color="auto" w:shadow="1"/>
                <w:right w:val="single" w:sz="6" w:space="1" w:color="auto" w:shadow="1"/>
              </w:pBdr>
              <w:shd w:val="clear" w:color="auto" w:fill="FFFF99"/>
              <w:tabs>
                <w:tab w:val="left" w:pos="1804"/>
                <w:tab w:val="center" w:pos="4563"/>
              </w:tabs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                              JULAI HADI DISEMBA</w:t>
            </w:r>
          </w:p>
          <w:p w14:paraId="1A61C7DB" w14:textId="77777777" w:rsidR="006C7492" w:rsidRDefault="006C7492" w:rsidP="00EF0FD8">
            <w:pPr>
              <w:pBdr>
                <w:top w:val="single" w:sz="6" w:space="1" w:color="auto" w:shadow="1"/>
                <w:left w:val="single" w:sz="6" w:space="1" w:color="auto" w:shadow="1"/>
                <w:bottom w:val="single" w:sz="6" w:space="1" w:color="auto" w:shadow="1"/>
                <w:right w:val="single" w:sz="6" w:space="1" w:color="auto" w:shadow="1"/>
              </w:pBdr>
              <w:shd w:val="clear" w:color="auto" w:fill="FFFF99"/>
              <w:tabs>
                <w:tab w:val="left" w:pos="1804"/>
                <w:tab w:val="center" w:pos="4563"/>
              </w:tabs>
              <w:rPr>
                <w:rFonts w:ascii="Bookman Old Style" w:hAnsi="Bookman Old Style"/>
                <w:b/>
                <w:bCs/>
                <w:i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                                       2021/2022</w:t>
            </w:r>
          </w:p>
          <w:p w14:paraId="343CE7F0" w14:textId="77777777" w:rsidR="006C7492" w:rsidRDefault="006C7492" w:rsidP="00EF0FD8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  <w:r>
              <w:rPr>
                <w:rFonts w:ascii="Bookman Old Style" w:hAnsi="Bookman Old Style"/>
                <w:i/>
              </w:rPr>
              <w:t xml:space="preserve">      </w:t>
            </w:r>
          </w:p>
          <w:p w14:paraId="1F9AB1B0" w14:textId="77777777" w:rsidR="006C7492" w:rsidRDefault="006C7492" w:rsidP="00EF0FD8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14:paraId="0C9F7C11" w14:textId="77777777" w:rsidR="006C7492" w:rsidRDefault="006C7492" w:rsidP="00EF0FD8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14:paraId="5D674475" w14:textId="77777777" w:rsidR="006C7492" w:rsidRDefault="006C7492" w:rsidP="00EF0FD8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14:paraId="5DBA23C1" w14:textId="77777777" w:rsidR="006C7492" w:rsidRDefault="006C7492" w:rsidP="00EF0FD8">
            <w:pPr>
              <w:framePr w:hSpace="180" w:wrap="around" w:vAnchor="text" w:hAnchor="margin" w:y="1"/>
              <w:rPr>
                <w:rFonts w:ascii="Bookman Old Style" w:hAnsi="Bookman Old Style"/>
                <w:i/>
                <w:lang w:val="en-GB"/>
              </w:rPr>
            </w:pPr>
          </w:p>
          <w:p w14:paraId="48FA887E" w14:textId="77777777" w:rsidR="006C7492" w:rsidRDefault="006C7492" w:rsidP="00EF0FD8">
            <w:pPr>
              <w:framePr w:hSpace="180" w:wrap="around" w:vAnchor="text" w:hAnchor="margin" w:y="1"/>
              <w:tabs>
                <w:tab w:val="center" w:pos="4572"/>
              </w:tabs>
              <w:rPr>
                <w:rFonts w:ascii="Bookman Old Style" w:hAnsi="Bookman Old Style"/>
                <w:b/>
                <w:lang w:val="en-GB"/>
              </w:rPr>
            </w:pPr>
            <w:r>
              <w:rPr>
                <w:rFonts w:ascii="Bookman Old Style" w:hAnsi="Bookman Old Style"/>
                <w:b/>
                <w:lang w:val="en-GB"/>
              </w:rPr>
              <w:t xml:space="preserve">                                     </w:t>
            </w:r>
            <w:r>
              <w:rPr>
                <w:rFonts w:ascii="Bookman Old Style" w:hAnsi="Bookman Old Style"/>
                <w:b/>
                <w:lang w:val="en-GB"/>
              </w:rPr>
              <w:tab/>
            </w:r>
          </w:p>
          <w:p w14:paraId="4E531A65" w14:textId="77777777" w:rsidR="006C7492" w:rsidRPr="00D426DE" w:rsidRDefault="006C7492" w:rsidP="00EF0FD8">
            <w:pPr>
              <w:framePr w:hSpace="180" w:wrap="around" w:vAnchor="text" w:hAnchor="margin" w:y="1"/>
              <w:tabs>
                <w:tab w:val="center" w:pos="4572"/>
              </w:tabs>
              <w:rPr>
                <w:rFonts w:ascii="Bookman Old Style" w:hAnsi="Bookman Old Style"/>
                <w:b/>
                <w:lang w:val="en-GB"/>
              </w:rPr>
            </w:pPr>
            <w:r>
              <w:rPr>
                <w:rFonts w:ascii="Bookman Old Style" w:hAnsi="Bookman Old Style"/>
                <w:b/>
                <w:lang w:val="en-GB"/>
              </w:rPr>
              <w:t xml:space="preserve">                            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>MWAKA WA FEDHA:  2021/2022</w:t>
            </w:r>
          </w:p>
          <w:p w14:paraId="65287F9D" w14:textId="77777777" w:rsidR="006C7492" w:rsidRDefault="006C7492" w:rsidP="00EF0FD8">
            <w:pPr>
              <w:jc w:val="center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P.</w:t>
            </w:r>
            <w:proofErr w:type="gramStart"/>
            <w:r>
              <w:rPr>
                <w:rFonts w:ascii="Bookman Old Style" w:hAnsi="Bookman Old Style"/>
              </w:rPr>
              <w:t>O.Box</w:t>
            </w:r>
            <w:proofErr w:type="spellEnd"/>
            <w:proofErr w:type="gramEnd"/>
            <w:r>
              <w:rPr>
                <w:rFonts w:ascii="Bookman Old Style" w:hAnsi="Bookman Old Style"/>
              </w:rPr>
              <w:t xml:space="preserve"> 3595, Mombasa Area, </w:t>
            </w:r>
            <w:proofErr w:type="spellStart"/>
            <w:r>
              <w:rPr>
                <w:rFonts w:ascii="Bookman Old Style" w:hAnsi="Bookman Old Style"/>
              </w:rPr>
              <w:t>Tomondo</w:t>
            </w:r>
            <w:proofErr w:type="spellEnd"/>
            <w:r>
              <w:rPr>
                <w:rFonts w:ascii="Bookman Old Style" w:hAnsi="Bookman Old Style"/>
              </w:rPr>
              <w:t xml:space="preserve"> Road, Zanzibar</w:t>
            </w:r>
          </w:p>
          <w:p w14:paraId="5DB48B97" w14:textId="77777777" w:rsidR="006C7492" w:rsidRDefault="006C7492" w:rsidP="00EF0FD8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</w:rPr>
              <w:t>Tel: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+ 255 24 2233959-, </w:t>
            </w:r>
            <w:proofErr w:type="gramStart"/>
            <w:r>
              <w:rPr>
                <w:rFonts w:ascii="Bookman Old Style" w:hAnsi="Bookman Old Style"/>
              </w:rPr>
              <w:t>Fax:+</w:t>
            </w:r>
            <w:proofErr w:type="gramEnd"/>
            <w:r>
              <w:rPr>
                <w:rFonts w:ascii="Bookman Old Style" w:hAnsi="Bookman Old Style"/>
              </w:rPr>
              <w:t xml:space="preserve"> 255 24 2233959, Website </w:t>
            </w:r>
            <w:hyperlink r:id="rId8" w:history="1">
              <w:r>
                <w:rPr>
                  <w:rStyle w:val="Hyperlink"/>
                  <w:rFonts w:ascii="Bookman Old Style" w:hAnsi="Bookman Old Style"/>
                </w:rPr>
                <w:t>www.zfda.go.tz</w:t>
              </w:r>
            </w:hyperlink>
            <w:r>
              <w:rPr>
                <w:rFonts w:ascii="Bookman Old Style" w:hAnsi="Bookman Old Style"/>
                <w:color w:val="000000"/>
              </w:rPr>
              <w:t xml:space="preserve">,  E mail: </w:t>
            </w:r>
            <w:hyperlink r:id="rId9" w:history="1">
              <w:r>
                <w:rPr>
                  <w:rStyle w:val="Hyperlink"/>
                  <w:rFonts w:ascii="Bookman Old Style" w:hAnsi="Bookman Old Style"/>
                </w:rPr>
                <w:t>food@zfda.go.tz</w:t>
              </w:r>
            </w:hyperlink>
          </w:p>
        </w:tc>
      </w:tr>
      <w:bookmarkEnd w:id="0"/>
    </w:tbl>
    <w:p w14:paraId="381E1DF2" w14:textId="77777777" w:rsidR="00A8676E" w:rsidRDefault="00A8676E" w:rsidP="00CC4F19">
      <w:pPr>
        <w:spacing w:line="360" w:lineRule="auto"/>
        <w:rPr>
          <w:rFonts w:ascii="Bookman Old Style" w:hAnsi="Bookman Old Style"/>
          <w:b/>
        </w:rPr>
      </w:pPr>
    </w:p>
    <w:p w14:paraId="3423FE94" w14:textId="77777777" w:rsidR="009206ED" w:rsidRPr="00B85495" w:rsidRDefault="009206ED" w:rsidP="009206ED">
      <w:pPr>
        <w:jc w:val="center"/>
        <w:rPr>
          <w:rFonts w:ascii="Bookman Old Style" w:hAnsi="Bookman Old Style"/>
          <w:b/>
        </w:rPr>
      </w:pPr>
      <w:bookmarkStart w:id="1" w:name="_Hlk100822310"/>
      <w:bookmarkStart w:id="2" w:name="_Hlk100822423"/>
      <w:r w:rsidRPr="00B85495">
        <w:rPr>
          <w:rFonts w:ascii="Bookman Old Style" w:hAnsi="Bookman Old Style"/>
          <w:b/>
        </w:rPr>
        <w:lastRenderedPageBreak/>
        <w:t>MINUTE SHEET</w:t>
      </w:r>
    </w:p>
    <w:p w14:paraId="63EA322E" w14:textId="77777777" w:rsidR="009206ED" w:rsidRPr="00B85495" w:rsidRDefault="009206ED" w:rsidP="009206ED">
      <w:pPr>
        <w:rPr>
          <w:rFonts w:ascii="Bookman Old Style" w:hAnsi="Bookman Old Style"/>
        </w:rPr>
      </w:pPr>
      <w:r w:rsidRPr="00B85495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4D9BA" wp14:editId="3321A736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635" cy="8848090"/>
                <wp:effectExtent l="0" t="0" r="37465" b="2921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480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71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0;margin-top:10.45pt;width:.05pt;height:696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QL1gEAAI4DAAAOAAAAZHJzL2Uyb0RvYy54bWysU01v2zAMvQ/YfxB0X5w0S5cZcYohXXfp&#10;1gBpfwAjy7YwWRQoJU7+/SjlY912G+qDIIni43uP9OLu0Fux1xQMukpORmMptFNYG9dW8uX54cNc&#10;ihDB1WDR6UoedZB3y/fvFoMv9Q12aGtNgkFcKAdfyS5GXxZFUJ3uIYzQa8fBBqmHyEdqi5pgYPTe&#10;Fjfj8W0xINWeUOkQ+Pb+FJTLjN80WsWnpgk6CltJ5hbzSnndprVYLqBsCXxn1JkG/AeLHozjoleo&#10;e4ggdmT+geqNIgzYxJHCvsCmMUpnDaxmMv5LzaYDr7MWNif4q03h7WDVj/2ahKkrOZXCQc8t2kQC&#10;03ZRfCHCQazQObYRSUyTW4MPJSet3JqSXnVwG/+I6mcQDlcduFZn1s9Hz1CTlFH8kZIOwXPN7fAd&#10;a34Du4jZukNDfYJkU8Qhd+h47ZA+RKH48nY6k0Lx/Xz+cT7+nPtXQHlJ9RTiN429SJtKhrOSq4RJ&#10;LgT7xxATMSgvCamuwwdjbR4I68TA7GfzT7OcEdCaOkXTu0DtdmVJ7CHNVP6yTI68fka4c3VG6zTU&#10;X8/7CMae9lzdurM7yZCTtVusj2u6uMZNzzTPA5qm6vU5Z//+jZa/AAAA//8DAFBLAwQUAAYACAAA&#10;ACEAgGBrMtsAAAAFAQAADwAAAGRycy9kb3ducmV2LnhtbEyPS0/DMBCE70j8B2uRuNFNH0I0ZFMh&#10;Hj0gikRbcXbjJY6I11HstoFfj8sFjqMZzXxTLAbXqgP3ofFCMB5loFgqbxqpCbabp6sbUCFqMbr1&#10;wgRfHGBRnp8VOjf+KG98WMdapRIJuSawMXY5YqgsOx1GvmNJ3ofvnY5J9jWaXh9TuWtxkmXX6HQj&#10;acHqju8tV5/rvSP4RsvIr/HdrqbL7SOuXpYPz4Ho8mK4uwUVeYh/YTjhJ3QoE9PO78UE1RKkI5Fg&#10;ks1B/bpqlzKz8WwKWBb4n778AQAA//8DAFBLAQItABQABgAIAAAAIQC2gziS/gAAAOEBAAATAAAA&#10;AAAAAAAAAAAAAAAAAABbQ29udGVudF9UeXBlc10ueG1sUEsBAi0AFAAGAAgAAAAhADj9If/WAAAA&#10;lAEAAAsAAAAAAAAAAAAAAAAALwEAAF9yZWxzLy5yZWxzUEsBAi0AFAAGAAgAAAAhAGZuhAvWAQAA&#10;jgMAAA4AAAAAAAAAAAAAAAAALgIAAGRycy9lMm9Eb2MueG1sUEsBAi0AFAAGAAgAAAAhAIBgazLb&#10;AAAABQEAAA8AAAAAAAAAAAAAAAAAMAQAAGRycy9kb3ducmV2LnhtbFBLBQYAAAAABAAEAPMAAAA4&#10;BQAAAAA=&#10;" strokeweight="1.25pt">
                <w10:wrap anchorx="margin"/>
              </v:shape>
            </w:pict>
          </mc:Fallback>
        </mc:AlternateContent>
      </w:r>
    </w:p>
    <w:tbl>
      <w:tblPr>
        <w:tblW w:w="937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75"/>
      </w:tblGrid>
      <w:tr w:rsidR="009206ED" w:rsidRPr="00B85495" w14:paraId="09108698" w14:textId="77777777" w:rsidTr="00EF0FD8">
        <w:trPr>
          <w:trHeight w:val="100"/>
        </w:trPr>
        <w:tc>
          <w:tcPr>
            <w:tcW w:w="9375" w:type="dxa"/>
          </w:tcPr>
          <w:p w14:paraId="2A93F451" w14:textId="77777777" w:rsidR="009206ED" w:rsidRPr="00B85495" w:rsidRDefault="009206ED" w:rsidP="00EF0FD8">
            <w:pPr>
              <w:tabs>
                <w:tab w:val="center" w:pos="4680"/>
              </w:tabs>
              <w:rPr>
                <w:rFonts w:ascii="Bookman Old Style" w:hAnsi="Bookman Old Style"/>
                <w:b/>
                <w:i/>
              </w:rPr>
            </w:pPr>
          </w:p>
        </w:tc>
      </w:tr>
    </w:tbl>
    <w:p w14:paraId="5A082D6A" w14:textId="77777777" w:rsidR="009206ED" w:rsidRPr="00B85495" w:rsidRDefault="009206ED" w:rsidP="009206ED">
      <w:pPr>
        <w:tabs>
          <w:tab w:val="center" w:pos="4680"/>
        </w:tabs>
        <w:ind w:left="-720"/>
        <w:rPr>
          <w:rFonts w:ascii="Bookman Old Style" w:hAnsi="Bookman Old Style"/>
          <w:b/>
          <w:i/>
        </w:rPr>
      </w:pPr>
      <w:r w:rsidRPr="00B85495">
        <w:rPr>
          <w:rFonts w:ascii="Bookman Old Style" w:hAnsi="Bookman Old Style"/>
          <w:b/>
          <w:i/>
        </w:rPr>
        <w:tab/>
        <w:t>ZFDA/DKZ:</w:t>
      </w:r>
    </w:p>
    <w:tbl>
      <w:tblPr>
        <w:tblW w:w="8856" w:type="dxa"/>
        <w:tblInd w:w="264" w:type="dxa"/>
        <w:tblLook w:val="04A0" w:firstRow="1" w:lastRow="0" w:firstColumn="1" w:lastColumn="0" w:noHBand="0" w:noVBand="1"/>
      </w:tblPr>
      <w:tblGrid>
        <w:gridCol w:w="2330"/>
        <w:gridCol w:w="6526"/>
      </w:tblGrid>
      <w:tr w:rsidR="009206ED" w:rsidRPr="00B85495" w14:paraId="60F2D0E6" w14:textId="77777777" w:rsidTr="00EF0FD8">
        <w:tc>
          <w:tcPr>
            <w:tcW w:w="2330" w:type="dxa"/>
          </w:tcPr>
          <w:p w14:paraId="06C31E31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 w:rsidRPr="00B85495">
              <w:rPr>
                <w:rFonts w:ascii="Bookman Old Style" w:hAnsi="Bookman Old Style"/>
                <w:b/>
              </w:rPr>
              <w:t xml:space="preserve"> KUTOKA KWA:</w:t>
            </w:r>
          </w:p>
          <w:p w14:paraId="0669F9BF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 w:rsidRPr="00B85495">
              <w:rPr>
                <w:rFonts w:ascii="Bookman Old Style" w:hAnsi="Bookman Old Style"/>
                <w:b/>
              </w:rPr>
              <w:t xml:space="preserve">                               </w:t>
            </w:r>
          </w:p>
        </w:tc>
        <w:tc>
          <w:tcPr>
            <w:tcW w:w="6526" w:type="dxa"/>
          </w:tcPr>
          <w:p w14:paraId="2A9ED3DA" w14:textId="77777777" w:rsidR="009206ED" w:rsidRPr="002104F2" w:rsidRDefault="009206ED" w:rsidP="00EF0FD8">
            <w:pPr>
              <w:spacing w:after="0" w:line="240" w:lineRule="auto"/>
              <w:ind w:left="16"/>
              <w:jc w:val="both"/>
              <w:rPr>
                <w:rFonts w:ascii="Bookman Old Style" w:hAnsi="Bookman Old Style"/>
                <w:b/>
                <w:color w:val="000000"/>
                <w:shd w:val="clear" w:color="auto" w:fill="FFFFFF"/>
              </w:rPr>
            </w:pPr>
            <w:r w:rsidRPr="00B85495">
              <w:rPr>
                <w:rFonts w:ascii="Bookman Old Style" w:hAnsi="Bookman Old Style"/>
                <w:b/>
                <w:color w:val="000000"/>
                <w:shd w:val="clear" w:color="auto" w:fill="FFFFFF"/>
              </w:rPr>
              <w:t>MKAGUZI MKUU WA NDANI.</w:t>
            </w:r>
          </w:p>
          <w:p w14:paraId="2A322644" w14:textId="77777777" w:rsidR="009206ED" w:rsidRPr="00B85495" w:rsidRDefault="009206ED" w:rsidP="00EF0FD8">
            <w:pPr>
              <w:spacing w:after="0" w:line="240" w:lineRule="auto"/>
              <w:ind w:left="16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9206ED" w:rsidRPr="00B85495" w14:paraId="15EFD93C" w14:textId="77777777" w:rsidTr="00EF0FD8">
        <w:tc>
          <w:tcPr>
            <w:tcW w:w="2330" w:type="dxa"/>
            <w:hideMark/>
          </w:tcPr>
          <w:p w14:paraId="5E44EB5C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 w:rsidRPr="00B85495">
              <w:rPr>
                <w:rFonts w:ascii="Bookman Old Style" w:hAnsi="Bookman Old Style"/>
                <w:b/>
              </w:rPr>
              <w:t>KWENDA KWA:</w:t>
            </w:r>
            <w:r w:rsidRPr="00B85495">
              <w:rPr>
                <w:rFonts w:ascii="Bookman Old Style" w:hAnsi="Bookman Old Style"/>
                <w:b/>
              </w:rPr>
              <w:tab/>
            </w:r>
          </w:p>
        </w:tc>
        <w:tc>
          <w:tcPr>
            <w:tcW w:w="6526" w:type="dxa"/>
          </w:tcPr>
          <w:p w14:paraId="1506002A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 w:rsidRPr="00B85495">
              <w:rPr>
                <w:rFonts w:ascii="Bookman Old Style" w:hAnsi="Bookman Old Style"/>
                <w:b/>
              </w:rPr>
              <w:t xml:space="preserve"> MKURUGENZI MTENDAJI,</w:t>
            </w:r>
          </w:p>
          <w:p w14:paraId="224119A3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  <w:u w:val="single"/>
              </w:rPr>
            </w:pPr>
            <w:r w:rsidRPr="00B85495">
              <w:rPr>
                <w:rFonts w:ascii="Bookman Old Style" w:hAnsi="Bookman Old Style"/>
                <w:b/>
              </w:rPr>
              <w:t>WAKALA WA CHAKULA, DAWA NA VIPODOZI.</w:t>
            </w:r>
          </w:p>
          <w:p w14:paraId="3681358B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</w:p>
        </w:tc>
      </w:tr>
      <w:tr w:rsidR="009206ED" w:rsidRPr="00B85495" w14:paraId="14EA200F" w14:textId="77777777" w:rsidTr="00EF0FD8">
        <w:tc>
          <w:tcPr>
            <w:tcW w:w="2330" w:type="dxa"/>
            <w:hideMark/>
          </w:tcPr>
          <w:p w14:paraId="2D6D8E11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 w:rsidRPr="00B85495">
              <w:rPr>
                <w:rFonts w:ascii="Bookman Old Style" w:hAnsi="Bookman Old Style"/>
                <w:b/>
              </w:rPr>
              <w:t>TAREHE:</w:t>
            </w:r>
            <w:r w:rsidRPr="00B85495">
              <w:rPr>
                <w:rFonts w:ascii="Bookman Old Style" w:hAnsi="Bookman Old Style"/>
                <w:b/>
              </w:rPr>
              <w:tab/>
            </w:r>
          </w:p>
        </w:tc>
        <w:tc>
          <w:tcPr>
            <w:tcW w:w="6526" w:type="dxa"/>
          </w:tcPr>
          <w:p w14:paraId="5EEFEFA6" w14:textId="1B408939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15/04/2022</w:t>
            </w:r>
          </w:p>
          <w:p w14:paraId="35C9AC77" w14:textId="77777777" w:rsidR="009206ED" w:rsidRPr="00B85495" w:rsidRDefault="009206ED" w:rsidP="00EF0FD8">
            <w:pPr>
              <w:pStyle w:val="NoSpacing"/>
              <w:spacing w:line="256" w:lineRule="auto"/>
              <w:rPr>
                <w:rFonts w:ascii="Bookman Old Style" w:hAnsi="Bookman Old Style"/>
                <w:b/>
              </w:rPr>
            </w:pPr>
          </w:p>
        </w:tc>
      </w:tr>
    </w:tbl>
    <w:p w14:paraId="74DC9638" w14:textId="69792C1D" w:rsidR="009206ED" w:rsidRPr="00B85495" w:rsidRDefault="009206ED" w:rsidP="009206ED">
      <w:pPr>
        <w:jc w:val="center"/>
        <w:rPr>
          <w:rFonts w:ascii="Bookman Old Style" w:eastAsia="DengXian" w:hAnsi="Bookman Old Style"/>
          <w:b/>
        </w:rPr>
      </w:pPr>
      <w:r w:rsidRPr="00B85495">
        <w:rPr>
          <w:rFonts w:ascii="Bookman Old Style" w:eastAsia="DengXian" w:hAnsi="Bookman Old Style"/>
          <w:b/>
        </w:rPr>
        <w:t xml:space="preserve">KUH:  </w:t>
      </w:r>
      <w:r>
        <w:rPr>
          <w:rFonts w:ascii="Bookman Old Style" w:eastAsia="DengXian" w:hAnsi="Bookman Old Style"/>
          <w:b/>
          <w:u w:val="single"/>
        </w:rPr>
        <w:t xml:space="preserve">KUWASILISHA RIPOTI YA AWALI </w:t>
      </w:r>
      <w:proofErr w:type="gramStart"/>
      <w:r>
        <w:rPr>
          <w:rFonts w:ascii="Bookman Old Style" w:eastAsia="DengXian" w:hAnsi="Bookman Old Style"/>
          <w:b/>
          <w:u w:val="single"/>
        </w:rPr>
        <w:t>YA  UKAGUZI</w:t>
      </w:r>
      <w:proofErr w:type="gramEnd"/>
      <w:r>
        <w:rPr>
          <w:rFonts w:ascii="Bookman Old Style" w:eastAsia="DengXian" w:hAnsi="Bookman Old Style"/>
          <w:b/>
          <w:u w:val="single"/>
        </w:rPr>
        <w:t xml:space="preserve"> WA FEDHA KUANZIA JULAI HADI DISEMBA KWA MWAKA WA FEDHA 2021/2022.</w:t>
      </w:r>
    </w:p>
    <w:p w14:paraId="4D7BDA14" w14:textId="77777777" w:rsidR="009206ED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  <w:proofErr w:type="spellStart"/>
      <w:r w:rsidRPr="00B85495">
        <w:rPr>
          <w:rFonts w:ascii="Bookman Old Style" w:eastAsia="DengXian" w:hAnsi="Bookman Old Style"/>
        </w:rPr>
        <w:t>Kwaheshima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proofErr w:type="gramStart"/>
      <w:r w:rsidRPr="00B85495">
        <w:rPr>
          <w:rFonts w:ascii="Bookman Old Style" w:eastAsia="DengXian" w:hAnsi="Bookman Old Style"/>
        </w:rPr>
        <w:t>na</w:t>
      </w:r>
      <w:proofErr w:type="spellEnd"/>
      <w:r w:rsidRPr="00B85495">
        <w:rPr>
          <w:rFonts w:ascii="Bookman Old Style" w:eastAsia="DengXian" w:hAnsi="Bookman Old Style"/>
        </w:rPr>
        <w:t xml:space="preserve">  </w:t>
      </w:r>
      <w:proofErr w:type="spellStart"/>
      <w:r w:rsidRPr="00B85495">
        <w:rPr>
          <w:rFonts w:ascii="Bookman Old Style" w:eastAsia="DengXian" w:hAnsi="Bookman Old Style"/>
        </w:rPr>
        <w:t>taadhima</w:t>
      </w:r>
      <w:proofErr w:type="spellEnd"/>
      <w:proofErr w:type="gram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naomba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husika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na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mada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iliyopo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hapo</w:t>
      </w:r>
      <w:proofErr w:type="spellEnd"/>
      <w:r w:rsidRPr="00B85495">
        <w:rPr>
          <w:rFonts w:ascii="Bookman Old Style" w:eastAsia="DengXian" w:hAnsi="Bookman Old Style"/>
        </w:rPr>
        <w:t xml:space="preserve"> </w:t>
      </w:r>
      <w:proofErr w:type="spellStart"/>
      <w:r w:rsidRPr="00B85495">
        <w:rPr>
          <w:rFonts w:ascii="Bookman Old Style" w:eastAsia="DengXian" w:hAnsi="Bookman Old Style"/>
        </w:rPr>
        <w:t>juu</w:t>
      </w:r>
      <w:proofErr w:type="spellEnd"/>
      <w:r w:rsidRPr="00B85495">
        <w:rPr>
          <w:rFonts w:ascii="Bookman Old Style" w:eastAsia="DengXian" w:hAnsi="Bookman Old Style"/>
        </w:rPr>
        <w:t>.</w:t>
      </w:r>
    </w:p>
    <w:p w14:paraId="236A154C" w14:textId="0BA9DBEB" w:rsidR="009206ED" w:rsidRPr="00B85495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  <w:proofErr w:type="spellStart"/>
      <w:r>
        <w:rPr>
          <w:rFonts w:ascii="Bookman Old Style" w:eastAsia="DengXian" w:hAnsi="Bookman Old Style"/>
        </w:rPr>
        <w:t>Naomba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kuwasilisha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ripoti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ya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awali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ya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proofErr w:type="gramStart"/>
      <w:r>
        <w:rPr>
          <w:rFonts w:ascii="Bookman Old Style" w:eastAsia="DengXian" w:hAnsi="Bookman Old Style"/>
        </w:rPr>
        <w:t>ukaguzi</w:t>
      </w:r>
      <w:proofErr w:type="spellEnd"/>
      <w:r>
        <w:rPr>
          <w:rFonts w:ascii="Bookman Old Style" w:eastAsia="DengXian" w:hAnsi="Bookman Old Style"/>
        </w:rPr>
        <w:t xml:space="preserve">  </w:t>
      </w:r>
      <w:proofErr w:type="spellStart"/>
      <w:r>
        <w:rPr>
          <w:rFonts w:ascii="Bookman Old Style" w:eastAsia="DengXian" w:hAnsi="Bookman Old Style"/>
        </w:rPr>
        <w:t>wa</w:t>
      </w:r>
      <w:proofErr w:type="spellEnd"/>
      <w:proofErr w:type="gram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fedha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kwa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mwaka</w:t>
      </w:r>
      <w:proofErr w:type="spellEnd"/>
      <w:r>
        <w:rPr>
          <w:rFonts w:ascii="Bookman Old Style" w:eastAsia="DengXian" w:hAnsi="Bookman Old Style"/>
        </w:rPr>
        <w:t xml:space="preserve"> 2021/2022 </w:t>
      </w:r>
      <w:proofErr w:type="spellStart"/>
      <w:r>
        <w:rPr>
          <w:rFonts w:ascii="Bookman Old Style" w:eastAsia="DengXian" w:hAnsi="Bookman Old Style"/>
        </w:rPr>
        <w:t>iliofanyika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katika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ofisi</w:t>
      </w:r>
      <w:proofErr w:type="spellEnd"/>
      <w:r>
        <w:rPr>
          <w:rFonts w:ascii="Bookman Old Style" w:eastAsia="DengXian" w:hAnsi="Bookman Old Style"/>
        </w:rPr>
        <w:t xml:space="preserve"> </w:t>
      </w:r>
      <w:proofErr w:type="spellStart"/>
      <w:r>
        <w:rPr>
          <w:rFonts w:ascii="Bookman Old Style" w:eastAsia="DengXian" w:hAnsi="Bookman Old Style"/>
        </w:rPr>
        <w:t>ya</w:t>
      </w:r>
      <w:proofErr w:type="spellEnd"/>
      <w:r>
        <w:rPr>
          <w:rFonts w:ascii="Bookman Old Style" w:eastAsia="DengXian" w:hAnsi="Bookman Old Style"/>
        </w:rPr>
        <w:t xml:space="preserve"> ZFDA  .</w:t>
      </w:r>
    </w:p>
    <w:p w14:paraId="37BFCAE5" w14:textId="77777777" w:rsidR="009206ED" w:rsidRPr="00B85495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</w:p>
    <w:p w14:paraId="53D77534" w14:textId="77777777" w:rsidR="009206ED" w:rsidRPr="00B85495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  <w:proofErr w:type="spellStart"/>
      <w:r w:rsidRPr="00B85495">
        <w:rPr>
          <w:rFonts w:ascii="Bookman Old Style" w:eastAsia="DengXian" w:hAnsi="Bookman Old Style"/>
        </w:rPr>
        <w:t>Ahsante</w:t>
      </w:r>
      <w:proofErr w:type="spellEnd"/>
    </w:p>
    <w:p w14:paraId="0BB826B5" w14:textId="77777777" w:rsidR="009206ED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  <w:r w:rsidRPr="00B85495">
        <w:rPr>
          <w:rFonts w:ascii="Bookman Old Style" w:eastAsia="DengXian" w:hAnsi="Bookman Old Style"/>
        </w:rPr>
        <w:t xml:space="preserve">Wako </w:t>
      </w:r>
      <w:proofErr w:type="spellStart"/>
      <w:r w:rsidRPr="00B85495">
        <w:rPr>
          <w:rFonts w:ascii="Bookman Old Style" w:eastAsia="DengXian" w:hAnsi="Bookman Old Style"/>
        </w:rPr>
        <w:t>mtiifu</w:t>
      </w:r>
      <w:proofErr w:type="spellEnd"/>
      <w:r w:rsidRPr="00B85495">
        <w:rPr>
          <w:rFonts w:ascii="Bookman Old Style" w:eastAsia="DengXian" w:hAnsi="Bookman Old Style"/>
        </w:rPr>
        <w:t>,</w:t>
      </w:r>
    </w:p>
    <w:p w14:paraId="32B1A6ED" w14:textId="77777777" w:rsidR="009206ED" w:rsidRPr="00B85495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</w:p>
    <w:p w14:paraId="645D9C46" w14:textId="77777777" w:rsidR="009206ED" w:rsidRPr="00B85495" w:rsidRDefault="009206ED" w:rsidP="009206ED">
      <w:pPr>
        <w:pStyle w:val="NoSpacing"/>
        <w:ind w:firstLine="720"/>
        <w:rPr>
          <w:rFonts w:ascii="Bookman Old Style" w:hAnsi="Bookman Old Style"/>
          <w:b/>
        </w:rPr>
      </w:pPr>
      <w:r w:rsidRPr="00B85495">
        <w:rPr>
          <w:rFonts w:ascii="Bookman Old Style" w:hAnsi="Bookman Old Style"/>
          <w:b/>
        </w:rPr>
        <w:t>……………………….</w:t>
      </w:r>
    </w:p>
    <w:p w14:paraId="764122E3" w14:textId="77777777" w:rsidR="009206ED" w:rsidRPr="00B85495" w:rsidRDefault="009206ED" w:rsidP="009206ED">
      <w:pPr>
        <w:pStyle w:val="NoSpacing"/>
        <w:ind w:firstLine="720"/>
        <w:rPr>
          <w:rFonts w:ascii="Bookman Old Style" w:hAnsi="Bookman Old Style"/>
          <w:b/>
        </w:rPr>
      </w:pPr>
      <w:r w:rsidRPr="00B85495">
        <w:rPr>
          <w:rFonts w:ascii="Bookman Old Style" w:hAnsi="Bookman Old Style"/>
          <w:b/>
        </w:rPr>
        <w:t>MARYAM AHMAD SAID</w:t>
      </w:r>
    </w:p>
    <w:p w14:paraId="3BE4492A" w14:textId="77777777" w:rsidR="009206ED" w:rsidRPr="00B85495" w:rsidRDefault="009206ED" w:rsidP="009206ED">
      <w:pPr>
        <w:pStyle w:val="NoSpacing"/>
        <w:ind w:firstLine="720"/>
        <w:rPr>
          <w:rFonts w:ascii="Bookman Old Style" w:hAnsi="Bookman Old Style"/>
          <w:b/>
        </w:rPr>
      </w:pPr>
      <w:r w:rsidRPr="00B85495">
        <w:rPr>
          <w:rFonts w:ascii="Bookman Old Style" w:hAnsi="Bookman Old Style"/>
          <w:b/>
        </w:rPr>
        <w:t>MKAGUZI MKUU WA NDANI</w:t>
      </w:r>
    </w:p>
    <w:p w14:paraId="3FD79CE9" w14:textId="77777777" w:rsidR="009206ED" w:rsidRPr="00B85495" w:rsidRDefault="009206ED" w:rsidP="009206ED">
      <w:pPr>
        <w:pStyle w:val="NoSpacing"/>
        <w:ind w:firstLine="720"/>
        <w:rPr>
          <w:rFonts w:ascii="Bookman Old Style" w:hAnsi="Bookman Old Style"/>
          <w:b/>
        </w:rPr>
      </w:pPr>
      <w:r w:rsidRPr="00B85495">
        <w:rPr>
          <w:rFonts w:ascii="Bookman Old Style" w:hAnsi="Bookman Old Style"/>
          <w:b/>
        </w:rPr>
        <w:t>WAKALA WA CHAKULA DAWA NA VIPODOZI,</w:t>
      </w:r>
    </w:p>
    <w:p w14:paraId="4DAB6984" w14:textId="77777777" w:rsidR="009206ED" w:rsidRPr="00B85495" w:rsidRDefault="009206ED" w:rsidP="009206ED">
      <w:pPr>
        <w:pStyle w:val="NoSpacing"/>
        <w:ind w:firstLine="720"/>
        <w:rPr>
          <w:rFonts w:ascii="Bookman Old Style" w:hAnsi="Bookman Old Style"/>
          <w:b/>
        </w:rPr>
      </w:pPr>
      <w:r w:rsidRPr="00B85495">
        <w:rPr>
          <w:rFonts w:ascii="Bookman Old Style" w:hAnsi="Bookman Old Style"/>
          <w:b/>
        </w:rPr>
        <w:t>ZANZIBAR.</w:t>
      </w:r>
    </w:p>
    <w:p w14:paraId="43FBC2BF" w14:textId="77777777" w:rsidR="009206ED" w:rsidRPr="00B85495" w:rsidRDefault="009206ED" w:rsidP="009206ED">
      <w:pPr>
        <w:pStyle w:val="NoSpacing"/>
        <w:rPr>
          <w:rFonts w:ascii="Bookman Old Style" w:hAnsi="Bookman Old Style"/>
        </w:rPr>
      </w:pPr>
    </w:p>
    <w:p w14:paraId="2C6AF267" w14:textId="77777777" w:rsidR="009206ED" w:rsidRPr="00B85495" w:rsidRDefault="009206ED" w:rsidP="009206ED">
      <w:pPr>
        <w:pStyle w:val="NoSpacing"/>
        <w:rPr>
          <w:rFonts w:ascii="Bookman Old Style" w:hAnsi="Bookman Old Style"/>
        </w:rPr>
      </w:pPr>
    </w:p>
    <w:p w14:paraId="1DE22B2B" w14:textId="77777777" w:rsidR="009206ED" w:rsidRPr="00B85495" w:rsidRDefault="009206ED" w:rsidP="009206ED">
      <w:pPr>
        <w:pStyle w:val="NoSpacing"/>
        <w:rPr>
          <w:rFonts w:ascii="Bookman Old Style" w:eastAsia="DengXian" w:hAnsi="Bookman Old Style"/>
          <w:b/>
        </w:rPr>
      </w:pPr>
    </w:p>
    <w:p w14:paraId="089ECA9F" w14:textId="77777777" w:rsidR="009206ED" w:rsidRPr="00B85495" w:rsidRDefault="009206ED" w:rsidP="009206ED">
      <w:pPr>
        <w:pStyle w:val="NoSpacing"/>
        <w:rPr>
          <w:rFonts w:ascii="Bookman Old Style" w:eastAsia="DengXian" w:hAnsi="Bookman Old Style"/>
          <w:b/>
        </w:rPr>
      </w:pPr>
    </w:p>
    <w:p w14:paraId="4ECFD980" w14:textId="77777777" w:rsidR="009206ED" w:rsidRPr="00B85495" w:rsidRDefault="009206ED" w:rsidP="009206ED">
      <w:pPr>
        <w:rPr>
          <w:rFonts w:ascii="Bookman Old Style" w:hAnsi="Bookman Old Style"/>
        </w:rPr>
      </w:pPr>
    </w:p>
    <w:p w14:paraId="16D7F5FE" w14:textId="77777777" w:rsidR="009206ED" w:rsidRDefault="009206ED" w:rsidP="009206ED">
      <w:pPr>
        <w:spacing w:line="360" w:lineRule="auto"/>
        <w:ind w:left="720"/>
        <w:contextualSpacing/>
        <w:jc w:val="both"/>
        <w:rPr>
          <w:rFonts w:ascii="Bookman Old Style" w:eastAsia="DengXian" w:hAnsi="Bookman Old Style"/>
        </w:rPr>
      </w:pPr>
    </w:p>
    <w:p w14:paraId="353A61D4" w14:textId="77777777" w:rsidR="00A8676E" w:rsidRDefault="00A8676E" w:rsidP="00CC4F19">
      <w:pPr>
        <w:spacing w:line="360" w:lineRule="auto"/>
        <w:rPr>
          <w:rFonts w:ascii="Bookman Old Style" w:hAnsi="Bookman Old Style"/>
          <w:b/>
        </w:rPr>
      </w:pPr>
    </w:p>
    <w:p w14:paraId="5BAC44DA" w14:textId="77777777" w:rsidR="00A8676E" w:rsidRDefault="00A8676E" w:rsidP="00CC4F19">
      <w:pPr>
        <w:spacing w:line="360" w:lineRule="auto"/>
        <w:rPr>
          <w:rFonts w:ascii="Bookman Old Style" w:hAnsi="Bookman Old Style"/>
          <w:b/>
        </w:rPr>
      </w:pPr>
    </w:p>
    <w:p w14:paraId="40F2C15A" w14:textId="336C8ABB" w:rsidR="00A8676E" w:rsidRDefault="00A8676E" w:rsidP="00CC4F19">
      <w:pPr>
        <w:spacing w:line="360" w:lineRule="auto"/>
        <w:rPr>
          <w:rFonts w:ascii="Bookman Old Style" w:hAnsi="Bookman Old Style"/>
          <w:b/>
        </w:rPr>
      </w:pPr>
    </w:p>
    <w:p w14:paraId="6612FBED" w14:textId="77777777" w:rsidR="00845597" w:rsidRDefault="00845597" w:rsidP="00CC4F19">
      <w:pPr>
        <w:spacing w:line="360" w:lineRule="auto"/>
        <w:rPr>
          <w:rFonts w:ascii="Bookman Old Style" w:hAnsi="Bookman Old Style"/>
          <w:b/>
        </w:rPr>
      </w:pPr>
    </w:p>
    <w:p w14:paraId="50BA01A1" w14:textId="0F656C27" w:rsidR="00CC4F19" w:rsidRDefault="00CC4F19" w:rsidP="00CC4F19">
      <w:pPr>
        <w:spacing w:line="360" w:lineRule="auto"/>
        <w:rPr>
          <w:rFonts w:ascii="Bookman Old Style" w:hAnsi="Bookman Old Style"/>
          <w:b/>
        </w:rPr>
      </w:pPr>
      <w:bookmarkStart w:id="3" w:name="_Hlk100819486"/>
      <w:r>
        <w:rPr>
          <w:rFonts w:ascii="Bookman Old Style" w:hAnsi="Bookman Old Style"/>
          <w:b/>
        </w:rPr>
        <w:lastRenderedPageBreak/>
        <w:t>1.0 UTANGULIZI……………………………………………………………………. 1</w:t>
      </w:r>
    </w:p>
    <w:p w14:paraId="0ADD681D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2.0 UPEO WA UKAGUZI………………………………………………………</w:t>
      </w:r>
      <w:proofErr w:type="gramStart"/>
      <w:r>
        <w:rPr>
          <w:rFonts w:ascii="Bookman Old Style" w:hAnsi="Bookman Old Style"/>
          <w:b/>
        </w:rPr>
        <w:t>…..</w:t>
      </w:r>
      <w:proofErr w:type="gramEnd"/>
      <w:r>
        <w:rPr>
          <w:rFonts w:ascii="Bookman Old Style" w:hAnsi="Bookman Old Style"/>
          <w:b/>
        </w:rPr>
        <w:t xml:space="preserve"> 1</w:t>
      </w:r>
    </w:p>
    <w:p w14:paraId="6AEFE637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3.0 OFISI YA UKAGUZI WA NDANI……………………………………………. 1</w:t>
      </w:r>
    </w:p>
    <w:p w14:paraId="105FC957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4.0 NJIA ZILIZOTUMIKA KUFANYA UKAGUZI…………………………</w:t>
      </w:r>
      <w:proofErr w:type="gramStart"/>
      <w:r>
        <w:rPr>
          <w:rFonts w:ascii="Bookman Old Style" w:hAnsi="Bookman Old Style"/>
          <w:b/>
        </w:rPr>
        <w:t>…..</w:t>
      </w:r>
      <w:proofErr w:type="gramEnd"/>
      <w:r>
        <w:rPr>
          <w:rFonts w:ascii="Bookman Old Style" w:hAnsi="Bookman Old Style"/>
          <w:b/>
        </w:rPr>
        <w:t xml:space="preserve"> 2</w:t>
      </w:r>
    </w:p>
    <w:p w14:paraId="45BBBDBC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5.0 RUHUSA YA UKAGUZI……………………………………………………</w:t>
      </w:r>
      <w:proofErr w:type="gramStart"/>
      <w:r>
        <w:rPr>
          <w:rFonts w:ascii="Bookman Old Style" w:hAnsi="Bookman Old Style"/>
          <w:b/>
        </w:rPr>
        <w:t>…..</w:t>
      </w:r>
      <w:proofErr w:type="gramEnd"/>
      <w:r>
        <w:rPr>
          <w:rFonts w:ascii="Bookman Old Style" w:hAnsi="Bookman Old Style"/>
          <w:b/>
        </w:rPr>
        <w:t xml:space="preserve"> 2</w:t>
      </w:r>
    </w:p>
    <w:p w14:paraId="4E6AB8CD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6.0 MALENGO YA UKAGUZI…………………………………………………</w:t>
      </w:r>
      <w:proofErr w:type="gramStart"/>
      <w:r>
        <w:rPr>
          <w:rFonts w:ascii="Bookman Old Style" w:hAnsi="Bookman Old Style"/>
          <w:b/>
        </w:rPr>
        <w:t>…..</w:t>
      </w:r>
      <w:proofErr w:type="gramEnd"/>
      <w:r>
        <w:rPr>
          <w:rFonts w:ascii="Bookman Old Style" w:hAnsi="Bookman Old Style"/>
          <w:b/>
        </w:rPr>
        <w:t xml:space="preserve"> 2</w:t>
      </w:r>
    </w:p>
    <w:p w14:paraId="6F4072B3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7.0 MUHTASARI……………………………………………………………………. 3</w:t>
      </w:r>
    </w:p>
    <w:p w14:paraId="167D4241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8.0 YALIYOONEKANA KATIKA UKAGUZI………………………………</w:t>
      </w:r>
      <w:proofErr w:type="gramStart"/>
      <w:r>
        <w:rPr>
          <w:rFonts w:ascii="Bookman Old Style" w:hAnsi="Bookman Old Style"/>
          <w:b/>
        </w:rPr>
        <w:t>…..</w:t>
      </w:r>
      <w:proofErr w:type="gramEnd"/>
      <w:r>
        <w:rPr>
          <w:rFonts w:ascii="Bookman Old Style" w:hAnsi="Bookman Old Style"/>
          <w:b/>
        </w:rPr>
        <w:t xml:space="preserve"> 4</w:t>
      </w:r>
    </w:p>
    <w:p w14:paraId="5E636997" w14:textId="52A701B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9.0 MAPENDEKEZO/USHAURI………………………………………………… 1</w:t>
      </w:r>
      <w:r w:rsidR="001132BA">
        <w:rPr>
          <w:rFonts w:ascii="Bookman Old Style" w:hAnsi="Bookman Old Style"/>
          <w:b/>
        </w:rPr>
        <w:t>0</w:t>
      </w:r>
    </w:p>
    <w:p w14:paraId="26D6A59E" w14:textId="65A1B3F0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10.0 HITIMISHO…………………………………………………………………… 1</w:t>
      </w:r>
      <w:r w:rsidR="001132BA">
        <w:rPr>
          <w:rFonts w:ascii="Bookman Old Style" w:hAnsi="Bookman Old Style"/>
          <w:b/>
        </w:rPr>
        <w:t>0</w:t>
      </w:r>
    </w:p>
    <w:p w14:paraId="139C571F" w14:textId="789B2BCB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11.0 SHUKRANI……………………………………………………………………. 1</w:t>
      </w:r>
      <w:r w:rsidR="001132BA">
        <w:rPr>
          <w:rFonts w:ascii="Bookman Old Style" w:hAnsi="Bookman Old Style"/>
          <w:b/>
        </w:rPr>
        <w:t>1</w:t>
      </w:r>
    </w:p>
    <w:p w14:paraId="6FC706FE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41642A18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3AAFC33F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03E20A47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11B0F6B9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bookmarkEnd w:id="1"/>
    <w:p w14:paraId="4CF5E223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0FF124C5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bookmarkEnd w:id="2"/>
    <w:p w14:paraId="311C5B0E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27DDF87C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09928311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54BAEABB" w14:textId="77777777" w:rsidR="00CC4F19" w:rsidRDefault="00CC4F19" w:rsidP="00CC4F19">
      <w:pPr>
        <w:rPr>
          <w:rFonts w:ascii="Bookman Old Style" w:hAnsi="Bookman Old Style"/>
        </w:rPr>
        <w:sectPr w:rsidR="00CC4F19" w:rsidSect="001101D3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21CBF3AF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lastRenderedPageBreak/>
        <w:t xml:space="preserve">1.0 UTANGULIZI.   </w:t>
      </w:r>
    </w:p>
    <w:p w14:paraId="28503BB2" w14:textId="7277FEDF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mpango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mwaka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fedha</w:t>
      </w:r>
      <w:proofErr w:type="spellEnd"/>
      <w:r w:rsidRPr="00686B7E">
        <w:rPr>
          <w:rFonts w:ascii="Bookman Old Style" w:hAnsi="Bookman Old Style"/>
        </w:rPr>
        <w:t xml:space="preserve"> 20</w:t>
      </w:r>
      <w:r>
        <w:rPr>
          <w:rFonts w:ascii="Bookman Old Style" w:hAnsi="Bookman Old Style"/>
        </w:rPr>
        <w:t>21</w:t>
      </w:r>
      <w:r w:rsidRPr="00686B7E">
        <w:rPr>
          <w:rFonts w:ascii="Bookman Old Style" w:hAnsi="Bookman Old Style"/>
        </w:rPr>
        <w:t>/202</w:t>
      </w:r>
      <w:r>
        <w:rPr>
          <w:rFonts w:ascii="Bookman Old Style" w:hAnsi="Bookman Old Style"/>
        </w:rPr>
        <w:t>2</w:t>
      </w:r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kitengo</w:t>
      </w:r>
      <w:proofErr w:type="spellEnd"/>
      <w:r w:rsidRPr="00686B7E">
        <w:rPr>
          <w:rFonts w:ascii="Bookman Old Style" w:hAnsi="Bookman Old Style"/>
        </w:rPr>
        <w:t xml:space="preserve"> cha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Ofisi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Wakala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Chakula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Dawa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kimepanga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kufanya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ofisi</w:t>
      </w:r>
      <w:proofErr w:type="spellEnd"/>
      <w:r w:rsidRPr="00686B7E">
        <w:rPr>
          <w:rFonts w:ascii="Bookman Old Style" w:hAnsi="Bookman Old Style"/>
        </w:rPr>
        <w:t xml:space="preserve"> za ZFDA.</w:t>
      </w:r>
    </w:p>
    <w:p w14:paraId="39FC34EE" w14:textId="1353DB96" w:rsidR="00CC4F19" w:rsidRPr="00686B7E" w:rsidRDefault="00CC4F19" w:rsidP="00CC4F1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Pia </w:t>
      </w:r>
      <w:proofErr w:type="spellStart"/>
      <w:r>
        <w:rPr>
          <w:rFonts w:ascii="Bookman Old Style" w:hAnsi="Bookman Old Style"/>
        </w:rPr>
        <w:t>kanuni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S</w:t>
      </w:r>
      <w:r w:rsidRPr="00686B7E">
        <w:rPr>
          <w:rFonts w:ascii="Bookman Old Style" w:hAnsi="Bookman Old Style"/>
        </w:rPr>
        <w:t xml:space="preserve">heria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Manunuzi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Umma nam.9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Mwaka</w:t>
      </w:r>
      <w:proofErr w:type="spellEnd"/>
      <w:r>
        <w:rPr>
          <w:rFonts w:ascii="Bookman Old Style" w:hAnsi="Bookman Old Style"/>
        </w:rPr>
        <w:t xml:space="preserve"> 2005 </w:t>
      </w:r>
      <w:proofErr w:type="spellStart"/>
      <w:r>
        <w:rPr>
          <w:rFonts w:ascii="Bookman Old Style" w:hAnsi="Bookman Old Style"/>
        </w:rPr>
        <w:t>kifungu</w:t>
      </w:r>
      <w:proofErr w:type="spellEnd"/>
      <w:r>
        <w:rPr>
          <w:rFonts w:ascii="Bookman Old Style" w:hAnsi="Bookman Old Style"/>
        </w:rPr>
        <w:t xml:space="preserve"> cha</w:t>
      </w:r>
      <w:proofErr w:type="gramStart"/>
      <w:r w:rsidRPr="00686B7E">
        <w:rPr>
          <w:rFonts w:ascii="Bookman Old Style" w:hAnsi="Bookman Old Style"/>
        </w:rPr>
        <w:t xml:space="preserve">12  </w:t>
      </w:r>
      <w:proofErr w:type="spellStart"/>
      <w:r w:rsidRPr="00686B7E">
        <w:rPr>
          <w:rFonts w:ascii="Bookman Old Style" w:hAnsi="Bookman Old Style"/>
        </w:rPr>
        <w:t>kinawataka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kuthibitisha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kwamba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manunuzi</w:t>
      </w:r>
      <w:proofErr w:type="spellEnd"/>
      <w:r w:rsidRPr="00686B7E">
        <w:rPr>
          <w:rFonts w:ascii="Bookman Old Style" w:hAnsi="Bookman Old Style"/>
        </w:rPr>
        <w:t xml:space="preserve"> yote </w:t>
      </w:r>
      <w:proofErr w:type="spellStart"/>
      <w:r w:rsidRPr="00686B7E">
        <w:rPr>
          <w:rFonts w:ascii="Bookman Old Style" w:hAnsi="Bookman Old Style"/>
        </w:rPr>
        <w:t>yaliyofanywa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taasisi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kama</w:t>
      </w:r>
      <w:proofErr w:type="spellEnd"/>
      <w:r w:rsidRPr="00686B7E">
        <w:rPr>
          <w:rFonts w:ascii="Bookman Old Style" w:hAnsi="Bookman Old Style"/>
        </w:rPr>
        <w:t xml:space="preserve">   </w:t>
      </w:r>
      <w:proofErr w:type="spellStart"/>
      <w:r w:rsidRPr="00686B7E">
        <w:rPr>
          <w:rFonts w:ascii="Bookman Old Style" w:hAnsi="Bookman Old Style"/>
        </w:rPr>
        <w:t>yanaendana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vifungu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vya</w:t>
      </w:r>
      <w:proofErr w:type="spellEnd"/>
      <w:r w:rsidRPr="00686B7E">
        <w:rPr>
          <w:rFonts w:ascii="Bookman Old Style" w:hAnsi="Bookman Old Style"/>
        </w:rPr>
        <w:t xml:space="preserve"> sheria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manunuzi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umma. </w:t>
      </w:r>
      <w:proofErr w:type="spellStart"/>
      <w:r w:rsidRPr="00686B7E">
        <w:rPr>
          <w:rFonts w:ascii="Bookman Old Style" w:hAnsi="Bookman Old Style"/>
        </w:rPr>
        <w:t>Kwahiyo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hesabu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wizara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utasaiadia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kichocheo</w:t>
      </w:r>
      <w:proofErr w:type="spellEnd"/>
      <w:r w:rsidRPr="00686B7E">
        <w:rPr>
          <w:rFonts w:ascii="Bookman Old Style" w:hAnsi="Bookman Old Style"/>
        </w:rPr>
        <w:t xml:space="preserve"> cha </w:t>
      </w:r>
      <w:proofErr w:type="spellStart"/>
      <w:r w:rsidRPr="00686B7E">
        <w:rPr>
          <w:rFonts w:ascii="Bookman Old Style" w:hAnsi="Bookman Old Style"/>
        </w:rPr>
        <w:t>uwajibikaji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uwazi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ambao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msingi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utawala</w:t>
      </w:r>
      <w:proofErr w:type="spellEnd"/>
      <w:r w:rsidRPr="00686B7E">
        <w:rPr>
          <w:rFonts w:ascii="Bookman Old Style" w:hAnsi="Bookman Old Style"/>
        </w:rPr>
        <w:t xml:space="preserve"> bora</w:t>
      </w:r>
    </w:p>
    <w:p w14:paraId="1B875C8A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2.0 UPEO WA UKAGUZI</w:t>
      </w:r>
    </w:p>
    <w:p w14:paraId="32F5D7F3" w14:textId="77777777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Kazi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hii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imefanywa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kuangalia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nyaraka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mbalimbali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ambazo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zimesaidia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ukusanyaji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taarifa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mbalimbali</w:t>
      </w:r>
      <w:proofErr w:type="spellEnd"/>
      <w:r w:rsidRPr="00686B7E">
        <w:rPr>
          <w:rFonts w:ascii="Bookman Old Style" w:hAnsi="Bookman Old Style"/>
        </w:rPr>
        <w:t xml:space="preserve"> za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>.</w:t>
      </w:r>
    </w:p>
    <w:p w14:paraId="1C6A5980" w14:textId="77777777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Nyaraka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hizo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ni</w:t>
      </w:r>
      <w:proofErr w:type="spellEnd"/>
      <w:r w:rsidRPr="00686B7E">
        <w:rPr>
          <w:rFonts w:ascii="Bookman Old Style" w:hAnsi="Bookman Old Style"/>
        </w:rPr>
        <w:t>:</w:t>
      </w:r>
    </w:p>
    <w:p w14:paraId="6C535BA0" w14:textId="31143737" w:rsidR="00CC4F19" w:rsidRPr="00686B7E" w:rsidRDefault="00CC4F19" w:rsidP="00CC4F19">
      <w:pPr>
        <w:rPr>
          <w:rFonts w:ascii="Bookman Old Style" w:hAnsi="Bookman Old Style"/>
        </w:rPr>
      </w:pPr>
      <w:proofErr w:type="gramStart"/>
      <w:r w:rsidRPr="00686B7E">
        <w:rPr>
          <w:rFonts w:ascii="Bookman Old Style" w:hAnsi="Bookman Old Style"/>
        </w:rPr>
        <w:t>a)</w:t>
      </w:r>
      <w:proofErr w:type="spellStart"/>
      <w:r w:rsidRPr="00686B7E">
        <w:rPr>
          <w:rFonts w:ascii="Bookman Old Style" w:hAnsi="Bookman Old Style"/>
        </w:rPr>
        <w:t>Muongozo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r w:rsidR="0069195C">
        <w:rPr>
          <w:rFonts w:ascii="Bookman Old Style" w:hAnsi="Bookman Old Style"/>
        </w:rPr>
        <w:t xml:space="preserve"> </w:t>
      </w:r>
      <w:proofErr w:type="spellStart"/>
      <w:r w:rsidR="0069195C">
        <w:rPr>
          <w:rFonts w:ascii="Bookman Old Style" w:hAnsi="Bookman Old Style"/>
        </w:rPr>
        <w:t>wa</w:t>
      </w:r>
      <w:proofErr w:type="spellEnd"/>
      <w:r w:rsidR="0069195C">
        <w:rPr>
          <w:rFonts w:ascii="Bookman Old Style" w:hAnsi="Bookman Old Style"/>
        </w:rPr>
        <w:t xml:space="preserve">  </w:t>
      </w:r>
      <w:proofErr w:type="spellStart"/>
      <w:r w:rsidR="0069195C">
        <w:rPr>
          <w:rFonts w:ascii="Bookman Old Style" w:hAnsi="Bookman Old Style"/>
        </w:rPr>
        <w:t>mwaka</w:t>
      </w:r>
      <w:proofErr w:type="spellEnd"/>
      <w:r w:rsidR="0069195C">
        <w:rPr>
          <w:rFonts w:ascii="Bookman Old Style" w:hAnsi="Bookman Old Style"/>
        </w:rPr>
        <w:t xml:space="preserve"> </w:t>
      </w:r>
      <w:r w:rsidRPr="00686B7E">
        <w:rPr>
          <w:rFonts w:ascii="Bookman Old Style" w:hAnsi="Bookman Old Style"/>
        </w:rPr>
        <w:t>20</w:t>
      </w:r>
      <w:r w:rsidR="0069195C">
        <w:rPr>
          <w:rFonts w:ascii="Bookman Old Style" w:hAnsi="Bookman Old Style"/>
        </w:rPr>
        <w:t>21</w:t>
      </w:r>
      <w:r w:rsidRPr="00686B7E">
        <w:rPr>
          <w:rFonts w:ascii="Bookman Old Style" w:hAnsi="Bookman Old Style"/>
        </w:rPr>
        <w:t>.(IAM)</w:t>
      </w:r>
    </w:p>
    <w:p w14:paraId="54EF07FA" w14:textId="5FC6E9CB" w:rsidR="00CC4F19" w:rsidRPr="00686B7E" w:rsidRDefault="0069195C" w:rsidP="00CC4F1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  <w:r w:rsidR="00CC4F19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 xml:space="preserve"> </w:t>
      </w:r>
      <w:r w:rsidR="00CC4F19">
        <w:rPr>
          <w:rFonts w:ascii="Bookman Old Style" w:hAnsi="Bookman Old Style"/>
        </w:rPr>
        <w:t xml:space="preserve">Sheria </w:t>
      </w:r>
      <w:proofErr w:type="spellStart"/>
      <w:r w:rsidR="00CC4F19">
        <w:rPr>
          <w:rFonts w:ascii="Bookman Old Style" w:hAnsi="Bookman Old Style"/>
        </w:rPr>
        <w:t>ya</w:t>
      </w:r>
      <w:proofErr w:type="spellEnd"/>
      <w:r w:rsidR="00CC4F19">
        <w:rPr>
          <w:rFonts w:ascii="Bookman Old Style" w:hAnsi="Bookman Old Style"/>
        </w:rPr>
        <w:t xml:space="preserve"> </w:t>
      </w:r>
      <w:proofErr w:type="spellStart"/>
      <w:r w:rsidR="00CC4F19">
        <w:rPr>
          <w:rFonts w:ascii="Bookman Old Style" w:hAnsi="Bookman Old Style"/>
        </w:rPr>
        <w:t>Usimamizi</w:t>
      </w:r>
      <w:proofErr w:type="spellEnd"/>
      <w:r w:rsidR="00CC4F19">
        <w:rPr>
          <w:rFonts w:ascii="Bookman Old Style" w:hAnsi="Bookman Old Style"/>
        </w:rPr>
        <w:t xml:space="preserve"> </w:t>
      </w:r>
      <w:proofErr w:type="spellStart"/>
      <w:proofErr w:type="gramStart"/>
      <w:r w:rsidR="00CC4F19">
        <w:rPr>
          <w:rFonts w:ascii="Bookman Old Style" w:hAnsi="Bookman Old Style"/>
        </w:rPr>
        <w:t>wa</w:t>
      </w:r>
      <w:proofErr w:type="spellEnd"/>
      <w:r w:rsidR="00CC4F19">
        <w:rPr>
          <w:rFonts w:ascii="Bookman Old Style" w:hAnsi="Bookman Old Style"/>
        </w:rPr>
        <w:t xml:space="preserve">  </w:t>
      </w:r>
      <w:proofErr w:type="spellStart"/>
      <w:r w:rsidR="00CC4F19">
        <w:rPr>
          <w:rFonts w:ascii="Bookman Old Style" w:hAnsi="Bookman Old Style"/>
        </w:rPr>
        <w:t>F</w:t>
      </w:r>
      <w:r w:rsidR="00CC4F19" w:rsidRPr="00686B7E">
        <w:rPr>
          <w:rFonts w:ascii="Bookman Old Style" w:hAnsi="Bookman Old Style"/>
        </w:rPr>
        <w:t>edha</w:t>
      </w:r>
      <w:proofErr w:type="spellEnd"/>
      <w:proofErr w:type="gramEnd"/>
      <w:r w:rsidR="00CC4F19" w:rsidRPr="00686B7E">
        <w:rPr>
          <w:rFonts w:ascii="Bookman Old Style" w:hAnsi="Bookman Old Style"/>
        </w:rPr>
        <w:t xml:space="preserve"> </w:t>
      </w:r>
      <w:proofErr w:type="spellStart"/>
      <w:r w:rsidR="00CC4F19" w:rsidRPr="00686B7E">
        <w:rPr>
          <w:rFonts w:ascii="Bookman Old Style" w:hAnsi="Bookman Old Style"/>
        </w:rPr>
        <w:t>ya</w:t>
      </w:r>
      <w:proofErr w:type="spellEnd"/>
      <w:r w:rsidR="00CC4F19" w:rsidRPr="00686B7E">
        <w:rPr>
          <w:rFonts w:ascii="Bookman Old Style" w:hAnsi="Bookman Old Style"/>
        </w:rPr>
        <w:t xml:space="preserve"> </w:t>
      </w:r>
      <w:proofErr w:type="spellStart"/>
      <w:r w:rsidR="00CC4F19" w:rsidRPr="00686B7E">
        <w:rPr>
          <w:rFonts w:ascii="Bookman Old Style" w:hAnsi="Bookman Old Style"/>
        </w:rPr>
        <w:t>mwaka</w:t>
      </w:r>
      <w:proofErr w:type="spellEnd"/>
      <w:r w:rsidR="00CC4F19" w:rsidRPr="00686B7E">
        <w:rPr>
          <w:rFonts w:ascii="Bookman Old Style" w:hAnsi="Bookman Old Style"/>
        </w:rPr>
        <w:t xml:space="preserve"> 2016.</w:t>
      </w:r>
    </w:p>
    <w:p w14:paraId="7111EF96" w14:textId="5558B857" w:rsidR="00CC4F19" w:rsidRDefault="0069195C" w:rsidP="00CC4F1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  <w:r w:rsidR="00CC4F19">
        <w:rPr>
          <w:rFonts w:ascii="Bookman Old Style" w:hAnsi="Bookman Old Style"/>
        </w:rPr>
        <w:t xml:space="preserve">)Sheria </w:t>
      </w:r>
      <w:proofErr w:type="spellStart"/>
      <w:r w:rsidR="00CC4F19">
        <w:rPr>
          <w:rFonts w:ascii="Bookman Old Style" w:hAnsi="Bookman Old Style"/>
        </w:rPr>
        <w:t>ya</w:t>
      </w:r>
      <w:proofErr w:type="spellEnd"/>
      <w:r w:rsidR="00CC4F19">
        <w:rPr>
          <w:rFonts w:ascii="Bookman Old Style" w:hAnsi="Bookman Old Style"/>
        </w:rPr>
        <w:t xml:space="preserve"> </w:t>
      </w:r>
      <w:proofErr w:type="spellStart"/>
      <w:r w:rsidR="00CC4F19">
        <w:rPr>
          <w:rFonts w:ascii="Bookman Old Style" w:hAnsi="Bookman Old Style"/>
        </w:rPr>
        <w:t>Manunuzi</w:t>
      </w:r>
      <w:proofErr w:type="spellEnd"/>
      <w:r w:rsidR="00CC4F19">
        <w:rPr>
          <w:rFonts w:ascii="Bookman Old Style" w:hAnsi="Bookman Old Style"/>
        </w:rPr>
        <w:t xml:space="preserve"> </w:t>
      </w:r>
      <w:proofErr w:type="spellStart"/>
      <w:r w:rsidR="00CC4F19">
        <w:rPr>
          <w:rFonts w:ascii="Bookman Old Style" w:hAnsi="Bookman Old Style"/>
        </w:rPr>
        <w:t>ya</w:t>
      </w:r>
      <w:proofErr w:type="spellEnd"/>
      <w:r w:rsidR="00CC4F19">
        <w:rPr>
          <w:rFonts w:ascii="Bookman Old Style" w:hAnsi="Bookman Old Style"/>
        </w:rPr>
        <w:t xml:space="preserve"> Umma </w:t>
      </w:r>
      <w:proofErr w:type="spellStart"/>
      <w:r w:rsidR="00CC4F19">
        <w:rPr>
          <w:rFonts w:ascii="Bookman Old Style" w:hAnsi="Bookman Old Style"/>
        </w:rPr>
        <w:t>ya</w:t>
      </w:r>
      <w:proofErr w:type="spellEnd"/>
      <w:r w:rsidR="00CC4F19">
        <w:rPr>
          <w:rFonts w:ascii="Bookman Old Style" w:hAnsi="Bookman Old Style"/>
        </w:rPr>
        <w:t xml:space="preserve"> </w:t>
      </w:r>
      <w:proofErr w:type="spellStart"/>
      <w:r w:rsidR="00CC4F19">
        <w:rPr>
          <w:rFonts w:ascii="Bookman Old Style" w:hAnsi="Bookman Old Style"/>
        </w:rPr>
        <w:t>M</w:t>
      </w:r>
      <w:r w:rsidR="00CC4F19" w:rsidRPr="00686B7E">
        <w:rPr>
          <w:rFonts w:ascii="Bookman Old Style" w:hAnsi="Bookman Old Style"/>
        </w:rPr>
        <w:t>waka</w:t>
      </w:r>
      <w:proofErr w:type="spellEnd"/>
      <w:r w:rsidR="00CC4F19" w:rsidRPr="00686B7E">
        <w:rPr>
          <w:rFonts w:ascii="Bookman Old Style" w:hAnsi="Bookman Old Style"/>
        </w:rPr>
        <w:t xml:space="preserve"> 2016.</w:t>
      </w:r>
    </w:p>
    <w:p w14:paraId="47A4BD9E" w14:textId="121C1C55" w:rsidR="0069195C" w:rsidRDefault="0069195C" w:rsidP="00CC4F1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d)</w:t>
      </w:r>
      <w:proofErr w:type="spellStart"/>
      <w:r>
        <w:rPr>
          <w:rFonts w:ascii="Bookman Old Style" w:hAnsi="Bookman Old Style"/>
        </w:rPr>
        <w:t>kanuni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ada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tozo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Wakala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Chakula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Dawa</w:t>
      </w:r>
      <w:proofErr w:type="spellEnd"/>
      <w:r>
        <w:rPr>
          <w:rFonts w:ascii="Bookman Old Style" w:hAnsi="Bookman Old Style"/>
        </w:rPr>
        <w:t xml:space="preserve"> Zanzibar.</w:t>
      </w:r>
    </w:p>
    <w:p w14:paraId="5B77A9D7" w14:textId="10D99E0D" w:rsidR="0069195C" w:rsidRPr="00686B7E" w:rsidRDefault="0069195C" w:rsidP="00CC4F19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e)</w:t>
      </w:r>
      <w:r w:rsidRPr="00CE4388">
        <w:rPr>
          <w:rFonts w:ascii="Bookman Old Style" w:hAnsi="Bookman Old Style"/>
        </w:rPr>
        <w:t>Sheria</w:t>
      </w:r>
      <w:proofErr w:type="gramEnd"/>
      <w:r w:rsidRPr="00CE4388">
        <w:rPr>
          <w:rFonts w:ascii="Bookman Old Style" w:hAnsi="Bookman Old Style"/>
        </w:rPr>
        <w:t xml:space="preserve"> no 2 </w:t>
      </w:r>
      <w:proofErr w:type="spellStart"/>
      <w:r w:rsidRPr="00CE4388">
        <w:rPr>
          <w:rFonts w:ascii="Bookman Old Style" w:hAnsi="Bookman Old Style"/>
        </w:rPr>
        <w:t>na</w:t>
      </w:r>
      <w:proofErr w:type="spellEnd"/>
      <w:r w:rsidRPr="00CE4388">
        <w:rPr>
          <w:rFonts w:ascii="Bookman Old Style" w:hAnsi="Bookman Old Style"/>
        </w:rPr>
        <w:t xml:space="preserve"> no3 </w:t>
      </w:r>
      <w:proofErr w:type="spellStart"/>
      <w:r w:rsidRPr="00CE4388">
        <w:rPr>
          <w:rFonts w:ascii="Bookman Old Style" w:hAnsi="Bookman Old Style"/>
        </w:rPr>
        <w:t>ya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Wakala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wa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Chakula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Dawa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na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Vipodozi</w:t>
      </w:r>
      <w:proofErr w:type="spellEnd"/>
      <w:r w:rsidRPr="00CE4388">
        <w:rPr>
          <w:rFonts w:ascii="Bookman Old Style" w:hAnsi="Bookman Old Style"/>
        </w:rPr>
        <w:t>.</w:t>
      </w:r>
    </w:p>
    <w:p w14:paraId="582151AA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 xml:space="preserve">Pia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huu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ulifanyika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kufanya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sampuli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kwasababu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uliangalia</w:t>
      </w:r>
      <w:proofErr w:type="spellEnd"/>
      <w:r w:rsidRPr="00686B7E">
        <w:rPr>
          <w:rFonts w:ascii="Bookman Old Style" w:hAnsi="Bookman Old Style"/>
        </w:rPr>
        <w:t xml:space="preserve"> Zaidi </w:t>
      </w:r>
      <w:proofErr w:type="spellStart"/>
      <w:r w:rsidRPr="00686B7E">
        <w:rPr>
          <w:rFonts w:ascii="Bookman Old Style" w:hAnsi="Bookman Old Style"/>
        </w:rPr>
        <w:t>maeneo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ambayo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yanavihatarishi</w:t>
      </w:r>
      <w:proofErr w:type="spellEnd"/>
      <w:r w:rsidRPr="00686B7E">
        <w:rPr>
          <w:rFonts w:ascii="Bookman Old Style" w:hAnsi="Bookman Old Style"/>
        </w:rPr>
        <w:t xml:space="preserve"> Zaidi </w:t>
      </w:r>
      <w:proofErr w:type="spellStart"/>
      <w:r w:rsidRPr="00686B7E">
        <w:rPr>
          <w:rFonts w:ascii="Bookman Old Style" w:hAnsi="Bookman Old Style"/>
        </w:rPr>
        <w:t>vinavyoweza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kuathiri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mwelekeo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taasisi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jitihada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zake</w:t>
      </w:r>
      <w:proofErr w:type="spellEnd"/>
      <w:r w:rsidRPr="00686B7E">
        <w:rPr>
          <w:rFonts w:ascii="Bookman Old Style" w:hAnsi="Bookman Old Style"/>
        </w:rPr>
        <w:t xml:space="preserve"> za </w:t>
      </w:r>
      <w:proofErr w:type="spellStart"/>
      <w:r w:rsidRPr="00686B7E">
        <w:rPr>
          <w:rFonts w:ascii="Bookman Old Style" w:hAnsi="Bookman Old Style"/>
        </w:rPr>
        <w:t>kukuza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udhibiti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utawala</w:t>
      </w:r>
      <w:proofErr w:type="spellEnd"/>
      <w:r w:rsidRPr="00686B7E">
        <w:rPr>
          <w:rFonts w:ascii="Bookman Old Style" w:hAnsi="Bookman Old Style"/>
        </w:rPr>
        <w:t xml:space="preserve"> bora.</w:t>
      </w:r>
    </w:p>
    <w:p w14:paraId="1146D07C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3.0 OFISI YA UKAGUZI WA NDANI</w:t>
      </w:r>
    </w:p>
    <w:p w14:paraId="64B8E3D6" w14:textId="77777777" w:rsidR="00CC4F19" w:rsidRPr="00686B7E" w:rsidRDefault="00CC4F19" w:rsidP="00CC4F19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Imeanzishwa</w:t>
      </w:r>
      <w:proofErr w:type="spellEnd"/>
      <w:r>
        <w:rPr>
          <w:rFonts w:ascii="Bookman Old Style" w:hAnsi="Bookman Old Style"/>
        </w:rPr>
        <w:t xml:space="preserve"> Kwa </w:t>
      </w:r>
      <w:proofErr w:type="spellStart"/>
      <w:r>
        <w:rPr>
          <w:rFonts w:ascii="Bookman Old Style" w:hAnsi="Bookman Old Style"/>
        </w:rPr>
        <w:t>mujibu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proofErr w:type="gram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 S</w:t>
      </w:r>
      <w:r w:rsidRPr="00686B7E">
        <w:rPr>
          <w:rFonts w:ascii="Bookman Old Style" w:hAnsi="Bookman Old Style"/>
        </w:rPr>
        <w:t>he</w:t>
      </w:r>
      <w:r>
        <w:rPr>
          <w:rFonts w:ascii="Bookman Old Style" w:hAnsi="Bookman Old Style"/>
        </w:rPr>
        <w:t>ria</w:t>
      </w:r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Fedha</w:t>
      </w:r>
      <w:proofErr w:type="spellEnd"/>
      <w:r>
        <w:rPr>
          <w:rFonts w:ascii="Bookman Old Style" w:hAnsi="Bookman Old Style"/>
        </w:rPr>
        <w:t xml:space="preserve"> za U</w:t>
      </w:r>
      <w:r w:rsidRPr="00686B7E">
        <w:rPr>
          <w:rFonts w:ascii="Bookman Old Style" w:hAnsi="Bookman Old Style"/>
        </w:rPr>
        <w:t xml:space="preserve">mma  </w:t>
      </w:r>
      <w:proofErr w:type="spellStart"/>
      <w:r w:rsidRPr="00686B7E">
        <w:rPr>
          <w:rFonts w:ascii="Bookman Old Style" w:hAnsi="Bookman Old Style"/>
        </w:rPr>
        <w:t>nam</w:t>
      </w:r>
      <w:proofErr w:type="spellEnd"/>
      <w:r w:rsidRPr="00686B7E">
        <w:rPr>
          <w:rFonts w:ascii="Bookman Old Style" w:hAnsi="Bookman Old Style"/>
        </w:rPr>
        <w:t xml:space="preserve">. 12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mwaka</w:t>
      </w:r>
      <w:proofErr w:type="spellEnd"/>
      <w:r>
        <w:rPr>
          <w:rFonts w:ascii="Bookman Old Style" w:hAnsi="Bookman Old Style"/>
        </w:rPr>
        <w:t xml:space="preserve"> 2016, </w:t>
      </w:r>
      <w:proofErr w:type="spellStart"/>
      <w:r>
        <w:rPr>
          <w:rFonts w:ascii="Bookman Old Style" w:hAnsi="Bookman Old Style"/>
        </w:rPr>
        <w:t>Kifungu</w:t>
      </w:r>
      <w:proofErr w:type="spellEnd"/>
      <w:r>
        <w:rPr>
          <w:rFonts w:ascii="Bookman Old Style" w:hAnsi="Bookman Old Style"/>
        </w:rPr>
        <w:t xml:space="preserve">   cha</w:t>
      </w:r>
      <w:r w:rsidRPr="00686B7E">
        <w:rPr>
          <w:rFonts w:ascii="Bookman Old Style" w:hAnsi="Bookman Old Style"/>
        </w:rPr>
        <w:t xml:space="preserve"> 117(1). </w:t>
      </w:r>
      <w:proofErr w:type="spellStart"/>
      <w:r w:rsidRPr="00686B7E">
        <w:rPr>
          <w:rFonts w:ascii="Bookman Old Style" w:hAnsi="Bookman Old Style"/>
        </w:rPr>
        <w:t>Kazi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wajibu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imeel</w:t>
      </w:r>
      <w:r>
        <w:rPr>
          <w:rFonts w:ascii="Bookman Old Style" w:hAnsi="Bookman Old Style"/>
        </w:rPr>
        <w:t>ezwa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kisheria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katika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kanuni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Fedha</w:t>
      </w:r>
      <w:proofErr w:type="spellEnd"/>
      <w:r>
        <w:rPr>
          <w:rFonts w:ascii="Bookman Old Style" w:hAnsi="Bookman Old Style"/>
        </w:rPr>
        <w:t xml:space="preserve"> za Umma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Mwaka</w:t>
      </w:r>
      <w:proofErr w:type="spellEnd"/>
      <w:r>
        <w:rPr>
          <w:rFonts w:ascii="Bookman Old Style" w:hAnsi="Bookman Old Style"/>
        </w:rPr>
        <w:t xml:space="preserve"> 2005 </w:t>
      </w:r>
      <w:proofErr w:type="spellStart"/>
      <w:r>
        <w:rPr>
          <w:rFonts w:ascii="Bookman Old Style" w:hAnsi="Bookman Old Style"/>
        </w:rPr>
        <w:t>kifungu</w:t>
      </w:r>
      <w:proofErr w:type="spellEnd"/>
      <w:r>
        <w:rPr>
          <w:rFonts w:ascii="Bookman Old Style" w:hAnsi="Bookman Old Style"/>
        </w:rPr>
        <w:t xml:space="preserve"> cha </w:t>
      </w:r>
      <w:r w:rsidRPr="00686B7E">
        <w:rPr>
          <w:rFonts w:ascii="Bookman Old Style" w:hAnsi="Bookman Old Style"/>
        </w:rPr>
        <w:t>34 (</w:t>
      </w:r>
      <w:proofErr w:type="gramStart"/>
      <w:r w:rsidRPr="00686B7E">
        <w:rPr>
          <w:rFonts w:ascii="Bookman Old Style" w:hAnsi="Bookman Old Style"/>
        </w:rPr>
        <w:t>1)(</w:t>
      </w:r>
      <w:proofErr w:type="gramEnd"/>
      <w:r w:rsidRPr="00686B7E">
        <w:rPr>
          <w:rFonts w:ascii="Bookman Old Style" w:hAnsi="Bookman Old Style"/>
        </w:rPr>
        <w:t xml:space="preserve">a-h)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35.</w:t>
      </w:r>
    </w:p>
    <w:p w14:paraId="24096AD3" w14:textId="31DCF0CC" w:rsidR="00CC4F19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Wajibu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ndani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mujibu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kifungu</w:t>
      </w:r>
      <w:proofErr w:type="spellEnd"/>
      <w:r>
        <w:rPr>
          <w:rFonts w:ascii="Bookman Old Style" w:hAnsi="Bookman Old Style"/>
        </w:rPr>
        <w:t xml:space="preserve"> cha </w:t>
      </w:r>
      <w:r w:rsidR="00D67FD5">
        <w:rPr>
          <w:rFonts w:ascii="Bookman Old Style" w:hAnsi="Bookman Old Style"/>
        </w:rPr>
        <w:t>141</w:t>
      </w:r>
      <w:r>
        <w:rPr>
          <w:rFonts w:ascii="Bookman Old Style" w:hAnsi="Bookman Old Style"/>
        </w:rPr>
        <w:t xml:space="preserve"> cha </w:t>
      </w:r>
      <w:proofErr w:type="spellStart"/>
      <w:r>
        <w:rPr>
          <w:rFonts w:ascii="Bookman Old Style" w:hAnsi="Bookman Old Style"/>
        </w:rPr>
        <w:t>kanuni</w:t>
      </w:r>
      <w:proofErr w:type="spellEnd"/>
      <w:r>
        <w:rPr>
          <w:rFonts w:ascii="Bookman Old Style" w:hAnsi="Bookman Old Style"/>
        </w:rPr>
        <w:t xml:space="preserve"> za </w:t>
      </w:r>
      <w:proofErr w:type="spellStart"/>
      <w:r>
        <w:rPr>
          <w:rFonts w:ascii="Bookman Old Style" w:hAnsi="Bookman Old Style"/>
        </w:rPr>
        <w:t>Fedha</w:t>
      </w:r>
      <w:proofErr w:type="spellEnd"/>
      <w:r>
        <w:rPr>
          <w:rFonts w:ascii="Bookman Old Style" w:hAnsi="Bookman Old Style"/>
        </w:rPr>
        <w:t xml:space="preserve"> za U</w:t>
      </w:r>
      <w:r w:rsidRPr="00686B7E">
        <w:rPr>
          <w:rFonts w:ascii="Bookman Old Style" w:hAnsi="Bookman Old Style"/>
        </w:rPr>
        <w:t xml:space="preserve">mma </w:t>
      </w:r>
      <w:proofErr w:type="spellStart"/>
      <w:r w:rsidRPr="00686B7E">
        <w:rPr>
          <w:rFonts w:ascii="Bookman Old Style" w:hAnsi="Bookman Old Style"/>
        </w:rPr>
        <w:t>mwaka</w:t>
      </w:r>
      <w:proofErr w:type="spellEnd"/>
      <w:r w:rsidRPr="00686B7E">
        <w:rPr>
          <w:rFonts w:ascii="Bookman Old Style" w:hAnsi="Bookman Old Style"/>
        </w:rPr>
        <w:t xml:space="preserve"> 20</w:t>
      </w:r>
      <w:r w:rsidR="00D67FD5">
        <w:rPr>
          <w:rFonts w:ascii="Bookman Old Style" w:hAnsi="Bookman Old Style"/>
        </w:rPr>
        <w:t>21</w:t>
      </w:r>
      <w:r w:rsidRPr="00686B7E">
        <w:rPr>
          <w:rFonts w:ascii="Bookman Old Style" w:hAnsi="Bookman Old Style"/>
        </w:rPr>
        <w:t>,</w:t>
      </w:r>
      <w:r w:rsidR="0069195C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anawajibu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kuangalia</w:t>
      </w:r>
      <w:proofErr w:type="spellEnd"/>
      <w:r w:rsidRPr="00686B7E">
        <w:rPr>
          <w:rFonts w:ascii="Bookman Old Style" w:hAnsi="Bookman Old Style"/>
        </w:rPr>
        <w:t xml:space="preserve">, </w:t>
      </w:r>
      <w:proofErr w:type="spellStart"/>
      <w:r w:rsidRPr="00686B7E">
        <w:rPr>
          <w:rFonts w:ascii="Bookman Old Style" w:hAnsi="Bookman Old Style"/>
        </w:rPr>
        <w:t>kuelezea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kushauri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juu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matatizo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yaliyojitokeza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kuhusiana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hesabu,fedha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utendaji.Na</w:t>
      </w:r>
      <w:proofErr w:type="spellEnd"/>
      <w:r w:rsidRPr="00686B7E">
        <w:rPr>
          <w:rFonts w:ascii="Bookman Old Style" w:hAnsi="Bookman Old Style"/>
        </w:rPr>
        <w:t xml:space="preserve"> </w:t>
      </w:r>
    </w:p>
    <w:p w14:paraId="1853F194" w14:textId="77777777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vilevile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kuthibitisha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matumizi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yametumika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kisheria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kulingana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kiuchumi,kiufanisi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kiuhalisia</w:t>
      </w:r>
      <w:proofErr w:type="spellEnd"/>
      <w:r w:rsidRPr="00686B7E">
        <w:rPr>
          <w:rFonts w:ascii="Bookman Old Style" w:hAnsi="Bookman Old Style"/>
        </w:rPr>
        <w:t xml:space="preserve"> (</w:t>
      </w:r>
      <w:proofErr w:type="spellStart"/>
      <w:r w:rsidRPr="00686B7E">
        <w:rPr>
          <w:rFonts w:ascii="Bookman Old Style" w:hAnsi="Bookman Old Style"/>
        </w:rPr>
        <w:t>Economic,Efficient</w:t>
      </w:r>
      <w:proofErr w:type="spellEnd"/>
      <w:r w:rsidRPr="00686B7E">
        <w:rPr>
          <w:rFonts w:ascii="Bookman Old Style" w:hAnsi="Bookman Old Style"/>
        </w:rPr>
        <w:t xml:space="preserve"> &amp; Effective).</w:t>
      </w:r>
    </w:p>
    <w:p w14:paraId="676774D5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4.0 NJIA ZILIZOTUMIKA KUFANYA UKAGUZI</w:t>
      </w:r>
    </w:p>
    <w:p w14:paraId="06FA06D2" w14:textId="28DF3782" w:rsidR="00CC4F19" w:rsidRPr="00686B7E" w:rsidRDefault="00CC4F19" w:rsidP="00CC4F19">
      <w:pPr>
        <w:rPr>
          <w:rFonts w:ascii="Bookman Old Style" w:hAnsi="Bookman Old Style"/>
        </w:rPr>
      </w:pPr>
      <w:proofErr w:type="gramStart"/>
      <w:r w:rsidRPr="00686B7E">
        <w:rPr>
          <w:rFonts w:ascii="Bookman Old Style" w:hAnsi="Bookman Old Style"/>
        </w:rPr>
        <w:lastRenderedPageBreak/>
        <w:t>a)</w:t>
      </w:r>
      <w:proofErr w:type="spellStart"/>
      <w:r w:rsidRPr="00686B7E">
        <w:rPr>
          <w:rFonts w:ascii="Bookman Old Style" w:hAnsi="Bookman Old Style"/>
        </w:rPr>
        <w:t>Kuangalia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hati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za </w:t>
      </w:r>
      <w:proofErr w:type="spellStart"/>
      <w:r w:rsidRPr="00686B7E">
        <w:rPr>
          <w:rFonts w:ascii="Bookman Old Style" w:hAnsi="Bookman Old Style"/>
        </w:rPr>
        <w:t>malipo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kipindi</w:t>
      </w:r>
      <w:proofErr w:type="spellEnd"/>
      <w:r w:rsidRPr="00686B7E">
        <w:rPr>
          <w:rFonts w:ascii="Bookman Old Style" w:hAnsi="Bookman Old Style"/>
        </w:rPr>
        <w:t xml:space="preserve"> cha </w:t>
      </w:r>
      <w:proofErr w:type="spellStart"/>
      <w:r w:rsidR="0069195C">
        <w:rPr>
          <w:rFonts w:ascii="Bookman Old Style" w:hAnsi="Bookman Old Style"/>
        </w:rPr>
        <w:t>Julai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hadi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="0069195C">
        <w:rPr>
          <w:rFonts w:ascii="Bookman Old Style" w:hAnsi="Bookman Old Style"/>
        </w:rPr>
        <w:t>Disemba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mwaka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fedha</w:t>
      </w:r>
      <w:proofErr w:type="spellEnd"/>
      <w:r w:rsidRPr="00686B7E">
        <w:rPr>
          <w:rFonts w:ascii="Bookman Old Style" w:hAnsi="Bookman Old Style"/>
        </w:rPr>
        <w:t xml:space="preserve"> 20</w:t>
      </w:r>
      <w:r w:rsidR="0069195C">
        <w:rPr>
          <w:rFonts w:ascii="Bookman Old Style" w:hAnsi="Bookman Old Style"/>
        </w:rPr>
        <w:t>21</w:t>
      </w:r>
      <w:r w:rsidRPr="00686B7E">
        <w:rPr>
          <w:rFonts w:ascii="Bookman Old Style" w:hAnsi="Bookman Old Style"/>
        </w:rPr>
        <w:t>/202</w:t>
      </w:r>
      <w:r w:rsidR="0069195C">
        <w:rPr>
          <w:rFonts w:ascii="Bookman Old Style" w:hAnsi="Bookman Old Style"/>
        </w:rPr>
        <w:t>2</w:t>
      </w:r>
      <w:r w:rsidRPr="00686B7E">
        <w:rPr>
          <w:rFonts w:ascii="Bookman Old Style" w:hAnsi="Bookman Old Style"/>
        </w:rPr>
        <w:t>.</w:t>
      </w:r>
    </w:p>
    <w:p w14:paraId="40E447EF" w14:textId="77777777" w:rsidR="00CC4F19" w:rsidRPr="00686B7E" w:rsidRDefault="00CC4F19" w:rsidP="00CC4F19">
      <w:pPr>
        <w:rPr>
          <w:rFonts w:ascii="Bookman Old Style" w:hAnsi="Bookman Old Style"/>
        </w:rPr>
      </w:pPr>
      <w:proofErr w:type="gramStart"/>
      <w:r w:rsidRPr="00686B7E">
        <w:rPr>
          <w:rFonts w:ascii="Bookman Old Style" w:hAnsi="Bookman Old Style"/>
        </w:rPr>
        <w:t>b)</w:t>
      </w:r>
      <w:proofErr w:type="spellStart"/>
      <w:r w:rsidRPr="00686B7E">
        <w:rPr>
          <w:rFonts w:ascii="Bookman Old Style" w:hAnsi="Bookman Old Style"/>
        </w:rPr>
        <w:t>Kufanya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mahojiano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baadhi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wafanyakazi</w:t>
      </w:r>
      <w:proofErr w:type="spellEnd"/>
      <w:r w:rsidRPr="00686B7E">
        <w:rPr>
          <w:rFonts w:ascii="Bookman Old Style" w:hAnsi="Bookman Old Style"/>
        </w:rPr>
        <w:t>.</w:t>
      </w:r>
    </w:p>
    <w:p w14:paraId="10A864A8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c)</w:t>
      </w:r>
      <w:proofErr w:type="spellStart"/>
      <w:proofErr w:type="gramStart"/>
      <w:r w:rsidRPr="00686B7E">
        <w:rPr>
          <w:rFonts w:ascii="Bookman Old Style" w:hAnsi="Bookman Old Style"/>
        </w:rPr>
        <w:t>kuangalia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jinsi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vifaa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vilivyoingizwa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kurikodiwa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stoo</w:t>
      </w:r>
      <w:proofErr w:type="spellEnd"/>
      <w:r w:rsidRPr="00686B7E">
        <w:rPr>
          <w:rFonts w:ascii="Bookman Old Style" w:hAnsi="Bookman Old Style"/>
        </w:rPr>
        <w:t>.</w:t>
      </w:r>
    </w:p>
    <w:p w14:paraId="7098679F" w14:textId="5E071AA2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d)</w:t>
      </w:r>
      <w:proofErr w:type="spellStart"/>
      <w:r w:rsidRPr="00686B7E">
        <w:rPr>
          <w:rFonts w:ascii="Bookman Old Style" w:hAnsi="Bookman Old Style"/>
        </w:rPr>
        <w:t>Kuangalia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="0069195C">
        <w:rPr>
          <w:rFonts w:ascii="Bookman Old Style" w:hAnsi="Bookman Old Style"/>
        </w:rPr>
        <w:t>malipo</w:t>
      </w:r>
      <w:proofErr w:type="spellEnd"/>
      <w:r w:rsidR="0069195C">
        <w:rPr>
          <w:rFonts w:ascii="Bookman Old Style" w:hAnsi="Bookman Old Style"/>
        </w:rPr>
        <w:t xml:space="preserve"> </w:t>
      </w:r>
      <w:proofErr w:type="spellStart"/>
      <w:r w:rsidR="0069195C">
        <w:rPr>
          <w:rFonts w:ascii="Bookman Old Style" w:hAnsi="Bookman Old Style"/>
        </w:rPr>
        <w:t>yal</w:t>
      </w:r>
      <w:r w:rsidR="002F5F33">
        <w:rPr>
          <w:rFonts w:ascii="Bookman Old Style" w:hAnsi="Bookman Old Style"/>
        </w:rPr>
        <w:t>iyofanyika</w:t>
      </w:r>
      <w:proofErr w:type="spellEnd"/>
      <w:r w:rsidR="002F5F33"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kwenye</w:t>
      </w:r>
      <w:proofErr w:type="spellEnd"/>
      <w:r w:rsidR="002F5F33"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mfumo</w:t>
      </w:r>
      <w:proofErr w:type="spellEnd"/>
      <w:r w:rsidR="002F5F33">
        <w:rPr>
          <w:rFonts w:ascii="Bookman Old Style" w:hAnsi="Bookman Old Style"/>
        </w:rPr>
        <w:t xml:space="preserve">(system) </w:t>
      </w:r>
      <w:proofErr w:type="spellStart"/>
      <w:r w:rsidR="002F5F33">
        <w:rPr>
          <w:rFonts w:ascii="Bookman Old Style" w:hAnsi="Bookman Old Style"/>
        </w:rPr>
        <w:t>na</w:t>
      </w:r>
      <w:proofErr w:type="spellEnd"/>
      <w:r w:rsidR="002F5F33"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usuluhisho</w:t>
      </w:r>
      <w:proofErr w:type="spellEnd"/>
      <w:r w:rsidR="002F5F33"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wa</w:t>
      </w:r>
      <w:proofErr w:type="spellEnd"/>
      <w:r w:rsidR="002F5F33"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benki</w:t>
      </w:r>
      <w:proofErr w:type="spellEnd"/>
      <w:r w:rsidRPr="00686B7E">
        <w:rPr>
          <w:rFonts w:ascii="Bookman Old Style" w:hAnsi="Bookman Old Style"/>
        </w:rPr>
        <w:t>.</w:t>
      </w:r>
    </w:p>
    <w:p w14:paraId="21CC42CA" w14:textId="77777777" w:rsidR="00CC4F19" w:rsidRPr="00686B7E" w:rsidRDefault="00CC4F19" w:rsidP="00CC4F19">
      <w:pPr>
        <w:rPr>
          <w:rFonts w:ascii="Bookman Old Style" w:hAnsi="Bookman Old Style"/>
        </w:rPr>
      </w:pPr>
      <w:r w:rsidRPr="004D3DF6">
        <w:rPr>
          <w:rFonts w:ascii="Bookman Old Style" w:hAnsi="Bookman Old Style"/>
          <w:bCs/>
        </w:rPr>
        <w:t>5.0 RUHUSA YA UKAGUZI</w:t>
      </w:r>
      <w:r w:rsidRPr="00686B7E">
        <w:rPr>
          <w:rFonts w:ascii="Bookman Old Style" w:hAnsi="Bookman Old Style"/>
        </w:rPr>
        <w:t>.</w:t>
      </w:r>
    </w:p>
    <w:p w14:paraId="342AF4F5" w14:textId="77777777" w:rsidR="00CC4F19" w:rsidRPr="00686B7E" w:rsidRDefault="00CC4F19" w:rsidP="00CC4F1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Chini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kifungu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namba</w:t>
      </w:r>
      <w:proofErr w:type="spellEnd"/>
      <w:r>
        <w:rPr>
          <w:rFonts w:ascii="Bookman Old Style" w:hAnsi="Bookman Old Style"/>
        </w:rPr>
        <w:t xml:space="preserve"> 117(5) Sheria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Usimamizi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Fedha</w:t>
      </w:r>
      <w:proofErr w:type="spellEnd"/>
      <w:r>
        <w:rPr>
          <w:rFonts w:ascii="Bookman Old Style" w:hAnsi="Bookman Old Style"/>
        </w:rPr>
        <w:t xml:space="preserve"> za U</w:t>
      </w:r>
      <w:r w:rsidRPr="00686B7E">
        <w:rPr>
          <w:rFonts w:ascii="Bookman Old Style" w:hAnsi="Bookman Old Style"/>
        </w:rPr>
        <w:t xml:space="preserve">mma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mwaka</w:t>
      </w:r>
      <w:proofErr w:type="spellEnd"/>
      <w:r w:rsidRPr="00686B7E">
        <w:rPr>
          <w:rFonts w:ascii="Bookman Old Style" w:hAnsi="Bookman Old Style"/>
        </w:rPr>
        <w:t xml:space="preserve"> 2016, </w:t>
      </w:r>
      <w:proofErr w:type="spellStart"/>
      <w:r w:rsidRPr="00686B7E">
        <w:rPr>
          <w:rFonts w:ascii="Bookman Old Style" w:hAnsi="Bookman Old Style"/>
        </w:rPr>
        <w:t>Mkaguzi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ndani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anatakiwa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atayarishe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ripoti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kutoa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ushauri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baada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kufanya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>.</w:t>
      </w:r>
    </w:p>
    <w:p w14:paraId="6F042FF8" w14:textId="77777777" w:rsidR="00CC4F19" w:rsidRPr="00686B7E" w:rsidRDefault="00CC4F19" w:rsidP="00CC4F19">
      <w:pPr>
        <w:rPr>
          <w:rFonts w:ascii="Bookman Old Style" w:hAnsi="Bookman Old Style"/>
        </w:rPr>
      </w:pPr>
      <w:r w:rsidRPr="004D3DF6">
        <w:rPr>
          <w:rFonts w:ascii="Bookman Old Style" w:hAnsi="Bookman Old Style"/>
          <w:bCs/>
        </w:rPr>
        <w:t>6</w:t>
      </w:r>
      <w:r w:rsidRPr="00686B7E">
        <w:rPr>
          <w:rFonts w:ascii="Bookman Old Style" w:hAnsi="Bookman Old Style"/>
        </w:rPr>
        <w:t>.0 MALENGO YA UKAGUZI.</w:t>
      </w:r>
    </w:p>
    <w:p w14:paraId="0EB13C8D" w14:textId="1EF51D3D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Ukaguz</w:t>
      </w:r>
      <w:r>
        <w:rPr>
          <w:rFonts w:ascii="Bookman Old Style" w:hAnsi="Bookman Old Style"/>
        </w:rPr>
        <w:t>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ulifanyika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kipindi</w:t>
      </w:r>
      <w:proofErr w:type="spellEnd"/>
      <w:r>
        <w:rPr>
          <w:rFonts w:ascii="Bookman Old Style" w:hAnsi="Bookman Old Style"/>
        </w:rPr>
        <w:t xml:space="preserve"> cha </w:t>
      </w:r>
      <w:proofErr w:type="spellStart"/>
      <w:r w:rsidR="002F5F33">
        <w:rPr>
          <w:rFonts w:ascii="Bookman Old Style" w:hAnsi="Bookman Old Style"/>
        </w:rPr>
        <w:t>Julai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hadi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 w:rsidR="002F5F33">
        <w:rPr>
          <w:rFonts w:ascii="Bookman Old Style" w:hAnsi="Bookman Old Style"/>
        </w:rPr>
        <w:t>Disemba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mwaka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fedha</w:t>
      </w:r>
      <w:proofErr w:type="spellEnd"/>
      <w:r w:rsidRPr="00686B7E">
        <w:rPr>
          <w:rFonts w:ascii="Bookman Old Style" w:hAnsi="Bookman Old Style"/>
        </w:rPr>
        <w:t xml:space="preserve"> 20</w:t>
      </w:r>
      <w:r w:rsidR="002F5F33">
        <w:rPr>
          <w:rFonts w:ascii="Bookman Old Style" w:hAnsi="Bookman Old Style"/>
        </w:rPr>
        <w:t>20</w:t>
      </w:r>
      <w:r w:rsidRPr="00686B7E">
        <w:rPr>
          <w:rFonts w:ascii="Bookman Old Style" w:hAnsi="Bookman Old Style"/>
        </w:rPr>
        <w:t>/202</w:t>
      </w:r>
      <w:r w:rsidR="002F5F33">
        <w:rPr>
          <w:rFonts w:ascii="Bookman Old Style" w:hAnsi="Bookman Old Style"/>
        </w:rPr>
        <w:t>1</w:t>
      </w:r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ulikua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malengo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yafuatayo</w:t>
      </w:r>
      <w:proofErr w:type="spellEnd"/>
      <w:r w:rsidRPr="00686B7E">
        <w:rPr>
          <w:rFonts w:ascii="Bookman Old Style" w:hAnsi="Bookman Old Style"/>
        </w:rPr>
        <w:t>:-</w:t>
      </w:r>
      <w:proofErr w:type="gramEnd"/>
    </w:p>
    <w:p w14:paraId="406C9FA6" w14:textId="77777777" w:rsidR="00CC4F19" w:rsidRPr="00686B7E" w:rsidRDefault="00CC4F19" w:rsidP="00CC4F19">
      <w:pPr>
        <w:rPr>
          <w:rFonts w:ascii="Bookman Old Style" w:eastAsia="Calibri" w:hAnsi="Bookman Old Style"/>
        </w:rPr>
      </w:pPr>
      <w:proofErr w:type="spellStart"/>
      <w:r w:rsidRPr="00686B7E">
        <w:rPr>
          <w:rFonts w:ascii="Bookman Old Style" w:eastAsia="Calibri" w:hAnsi="Bookman Old Style"/>
        </w:rPr>
        <w:t>i</w:t>
      </w:r>
      <w:proofErr w:type="spellEnd"/>
      <w:r w:rsidRPr="00686B7E">
        <w:rPr>
          <w:rFonts w:ascii="Bookman Old Style" w:eastAsia="Calibri" w:hAnsi="Bookman Old Style"/>
        </w:rPr>
        <w:t>)</w:t>
      </w:r>
      <w:proofErr w:type="spellStart"/>
      <w:r w:rsidRPr="00686B7E">
        <w:rPr>
          <w:rFonts w:ascii="Bookman Old Style" w:eastAsia="Calibri" w:hAnsi="Bookman Old Style"/>
        </w:rPr>
        <w:t>Kutathmini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udhibiti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na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utekelezaji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wa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taratibu</w:t>
      </w:r>
      <w:proofErr w:type="spellEnd"/>
      <w:r w:rsidRPr="00686B7E">
        <w:rPr>
          <w:rFonts w:ascii="Bookman Old Style" w:eastAsia="Calibri" w:hAnsi="Bookman Old Style"/>
        </w:rPr>
        <w:t xml:space="preserve"> za </w:t>
      </w:r>
      <w:proofErr w:type="spellStart"/>
      <w:r w:rsidRPr="00686B7E">
        <w:rPr>
          <w:rFonts w:ascii="Bookman Old Style" w:eastAsia="Calibri" w:hAnsi="Bookman Old Style"/>
        </w:rPr>
        <w:t>manunuzi</w:t>
      </w:r>
      <w:proofErr w:type="spellEnd"/>
    </w:p>
    <w:p w14:paraId="22358683" w14:textId="6B929B25" w:rsidR="00CC4F19" w:rsidRPr="00686B7E" w:rsidRDefault="00CC4F19" w:rsidP="00CC4F19">
      <w:pPr>
        <w:rPr>
          <w:rFonts w:ascii="Bookman Old Style" w:eastAsia="Calibri" w:hAnsi="Bookman Old Style"/>
        </w:rPr>
      </w:pPr>
      <w:r w:rsidRPr="00686B7E">
        <w:rPr>
          <w:rFonts w:ascii="Bookman Old Style" w:eastAsia="Calibri" w:hAnsi="Bookman Old Style"/>
        </w:rPr>
        <w:t>ii)</w:t>
      </w:r>
      <w:proofErr w:type="spellStart"/>
      <w:r w:rsidRPr="00686B7E">
        <w:rPr>
          <w:rFonts w:ascii="Bookman Old Style" w:eastAsia="Calibri" w:hAnsi="Bookman Old Style"/>
        </w:rPr>
        <w:t>Kuangalia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mchakato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utekelezaji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wa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mipango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ya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taasisi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inafanyika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kwa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kuzingatia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vigezo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vinavyokubalika</w:t>
      </w:r>
      <w:proofErr w:type="spellEnd"/>
      <w:r w:rsidRPr="00686B7E">
        <w:rPr>
          <w:rFonts w:ascii="Bookman Old Style" w:eastAsia="Calibri" w:hAnsi="Bookman Old Style"/>
        </w:rPr>
        <w:t>.</w:t>
      </w:r>
    </w:p>
    <w:p w14:paraId="7A7615F2" w14:textId="32AA6445" w:rsidR="00CC4F19" w:rsidRPr="00686B7E" w:rsidRDefault="00CC4F19" w:rsidP="00CC4F19">
      <w:pPr>
        <w:rPr>
          <w:rFonts w:ascii="Bookman Old Style" w:eastAsia="Calibri" w:hAnsi="Bookman Old Style"/>
        </w:rPr>
      </w:pPr>
      <w:r w:rsidRPr="00686B7E">
        <w:rPr>
          <w:rFonts w:ascii="Bookman Old Style" w:eastAsia="Calibri" w:hAnsi="Bookman Old Style"/>
        </w:rPr>
        <w:t>iii)</w:t>
      </w:r>
      <w:proofErr w:type="spellStart"/>
      <w:r w:rsidRPr="00686B7E">
        <w:rPr>
          <w:rFonts w:ascii="Bookman Old Style" w:eastAsia="Calibri" w:hAnsi="Bookman Old Style"/>
        </w:rPr>
        <w:t>Kuangalia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usimamizi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na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udhibiti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wa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m</w:t>
      </w:r>
      <w:r w:rsidR="002F5F33">
        <w:rPr>
          <w:rFonts w:ascii="Bookman Old Style" w:eastAsia="Calibri" w:hAnsi="Bookman Old Style"/>
        </w:rPr>
        <w:t>alipo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ya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wateja</w:t>
      </w:r>
      <w:proofErr w:type="spellEnd"/>
      <w:r w:rsidRPr="00686B7E">
        <w:rPr>
          <w:rFonts w:ascii="Bookman Old Style" w:eastAsia="Calibri" w:hAnsi="Bookman Old Style"/>
        </w:rPr>
        <w:t>.</w:t>
      </w:r>
    </w:p>
    <w:p w14:paraId="1F34D443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iv)</w:t>
      </w:r>
      <w:proofErr w:type="spellStart"/>
      <w:r w:rsidRPr="00686B7E">
        <w:rPr>
          <w:rFonts w:ascii="Bookman Old Style" w:hAnsi="Bookman Old Style"/>
        </w:rPr>
        <w:t>Kukagua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hati</w:t>
      </w:r>
      <w:proofErr w:type="spellEnd"/>
      <w:r w:rsidRPr="00686B7E">
        <w:rPr>
          <w:rFonts w:ascii="Bookman Old Style" w:hAnsi="Bookman Old Style"/>
        </w:rPr>
        <w:t xml:space="preserve"> za </w:t>
      </w:r>
      <w:proofErr w:type="spellStart"/>
      <w:r w:rsidRPr="00686B7E">
        <w:rPr>
          <w:rFonts w:ascii="Bookman Old Style" w:hAnsi="Bookman Old Style"/>
        </w:rPr>
        <w:t>malipo</w:t>
      </w:r>
      <w:proofErr w:type="spellEnd"/>
      <w:r w:rsidRPr="00686B7E">
        <w:rPr>
          <w:rFonts w:ascii="Bookman Old Style" w:hAnsi="Bookman Old Style"/>
        </w:rPr>
        <w:t xml:space="preserve"> za </w:t>
      </w:r>
      <w:proofErr w:type="spellStart"/>
      <w:r w:rsidRPr="00686B7E">
        <w:rPr>
          <w:rFonts w:ascii="Bookman Old Style" w:hAnsi="Bookman Old Style"/>
        </w:rPr>
        <w:t>manunuzi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mbalimbali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yaliyopo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kama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yamefanyika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kihalali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kurikodiwa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kwenye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daftari</w:t>
      </w:r>
      <w:proofErr w:type="spellEnd"/>
      <w:r w:rsidRPr="00686B7E">
        <w:rPr>
          <w:rFonts w:ascii="Bookman Old Style" w:hAnsi="Bookman Old Style"/>
        </w:rPr>
        <w:t>(</w:t>
      </w:r>
      <w:proofErr w:type="gramEnd"/>
      <w:r w:rsidRPr="00686B7E">
        <w:rPr>
          <w:rFonts w:ascii="Bookman Old Style" w:hAnsi="Bookman Old Style"/>
        </w:rPr>
        <w:t xml:space="preserve">cash book). </w:t>
      </w:r>
    </w:p>
    <w:p w14:paraId="48BFBED1" w14:textId="6C08616D" w:rsidR="00CC4F19" w:rsidRPr="00686B7E" w:rsidRDefault="00CC4F19" w:rsidP="00CC4F19">
      <w:pPr>
        <w:rPr>
          <w:rFonts w:ascii="Bookman Old Style" w:eastAsia="Calibri" w:hAnsi="Bookman Old Style"/>
        </w:rPr>
      </w:pPr>
      <w:r w:rsidRPr="00686B7E">
        <w:rPr>
          <w:rFonts w:ascii="Bookman Old Style" w:eastAsia="Calibri" w:hAnsi="Bookman Old Style"/>
        </w:rPr>
        <w:t>v)</w:t>
      </w:r>
      <w:proofErr w:type="spellStart"/>
      <w:r w:rsidRPr="00686B7E">
        <w:rPr>
          <w:rFonts w:ascii="Bookman Old Style" w:eastAsia="Calibri" w:hAnsi="Bookman Old Style"/>
        </w:rPr>
        <w:t>Kuangalia</w:t>
      </w:r>
      <w:proofErr w:type="spellEnd"/>
      <w:r w:rsidRPr="00686B7E">
        <w:rPr>
          <w:rFonts w:ascii="Bookman Old Style" w:eastAsia="Calibri" w:hAnsi="Bookman Old Style"/>
        </w:rPr>
        <w:t xml:space="preserve"> </w:t>
      </w:r>
      <w:proofErr w:type="spellStart"/>
      <w:r w:rsidRPr="00686B7E">
        <w:rPr>
          <w:rFonts w:ascii="Bookman Old Style" w:eastAsia="Calibri" w:hAnsi="Bookman Old Style"/>
        </w:rPr>
        <w:t>mapato</w:t>
      </w:r>
      <w:proofErr w:type="spellEnd"/>
      <w:r w:rsidRPr="00686B7E">
        <w:rPr>
          <w:rFonts w:ascii="Bookman Old Style" w:eastAsia="Calibri" w:hAnsi="Bookman Old Style"/>
        </w:rPr>
        <w:t xml:space="preserve"> yote </w:t>
      </w:r>
      <w:proofErr w:type="spellStart"/>
      <w:r w:rsidRPr="00686B7E">
        <w:rPr>
          <w:rFonts w:ascii="Bookman Old Style" w:eastAsia="Calibri" w:hAnsi="Bookman Old Style"/>
        </w:rPr>
        <w:t>ya</w:t>
      </w:r>
      <w:r w:rsidR="002F5F33">
        <w:rPr>
          <w:rFonts w:ascii="Bookman Old Style" w:eastAsia="Calibri" w:hAnsi="Bookman Old Style"/>
        </w:rPr>
        <w:t>nayolipwa</w:t>
      </w:r>
      <w:proofErr w:type="spellEnd"/>
      <w:r w:rsidR="002F5F33">
        <w:rPr>
          <w:rFonts w:ascii="Bookman Old Style" w:eastAsia="Calibri" w:hAnsi="Bookman Old Style"/>
        </w:rPr>
        <w:t xml:space="preserve"> </w:t>
      </w:r>
      <w:proofErr w:type="spellStart"/>
      <w:r w:rsidR="002F5F33">
        <w:rPr>
          <w:rFonts w:ascii="Bookman Old Style" w:eastAsia="Calibri" w:hAnsi="Bookman Old Style"/>
        </w:rPr>
        <w:t>kwenye</w:t>
      </w:r>
      <w:proofErr w:type="spellEnd"/>
      <w:r w:rsidR="002F5F33">
        <w:rPr>
          <w:rFonts w:ascii="Bookman Old Style" w:eastAsia="Calibri" w:hAnsi="Bookman Old Style"/>
        </w:rPr>
        <w:t xml:space="preserve"> </w:t>
      </w:r>
      <w:proofErr w:type="spellStart"/>
      <w:r w:rsidR="002F5F33">
        <w:rPr>
          <w:rFonts w:ascii="Bookman Old Style" w:eastAsia="Calibri" w:hAnsi="Bookman Old Style"/>
        </w:rPr>
        <w:t>mfumo</w:t>
      </w:r>
      <w:proofErr w:type="spellEnd"/>
      <w:r w:rsidR="002F5F33">
        <w:rPr>
          <w:rFonts w:ascii="Bookman Old Style" w:eastAsia="Calibri" w:hAnsi="Bookman Old Style"/>
        </w:rPr>
        <w:t>.</w:t>
      </w:r>
    </w:p>
    <w:p w14:paraId="7F0845C4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 xml:space="preserve"> 6.1 DIRA (VISSION).</w:t>
      </w:r>
    </w:p>
    <w:p w14:paraId="7B697B57" w14:textId="77777777" w:rsidR="00CC4F19" w:rsidRPr="00686B7E" w:rsidRDefault="00CC4F19" w:rsidP="00CC4F19">
      <w:pPr>
        <w:rPr>
          <w:rFonts w:ascii="Bookman Old Style" w:hAnsi="Bookman Old Style"/>
        </w:rPr>
      </w:pPr>
      <w:proofErr w:type="spellStart"/>
      <w:r w:rsidRPr="00686B7E">
        <w:rPr>
          <w:rFonts w:ascii="Bookman Old Style" w:hAnsi="Bookman Old Style"/>
        </w:rPr>
        <w:t>Kuwa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ofisi</w:t>
      </w:r>
      <w:proofErr w:type="spellEnd"/>
      <w:r>
        <w:rPr>
          <w:rFonts w:ascii="Bookman Old Style" w:hAnsi="Bookman Old Style"/>
        </w:rPr>
        <w:t xml:space="preserve"> bora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ukaguzi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proofErr w:type="gramStart"/>
      <w:r>
        <w:rPr>
          <w:rFonts w:ascii="Bookman Old Style" w:hAnsi="Bookman Old Style"/>
        </w:rPr>
        <w:t>ndani,W</w:t>
      </w:r>
      <w:r w:rsidRPr="00686B7E">
        <w:rPr>
          <w:rFonts w:ascii="Bookman Old Style" w:hAnsi="Bookman Old Style"/>
        </w:rPr>
        <w:t>akala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Chakula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Dawa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Vipodozi</w:t>
      </w:r>
      <w:proofErr w:type="spellEnd"/>
      <w:r w:rsidRPr="00686B7E">
        <w:rPr>
          <w:rFonts w:ascii="Bookman Old Style" w:hAnsi="Bookman Old Style"/>
        </w:rPr>
        <w:t>.</w:t>
      </w:r>
    </w:p>
    <w:p w14:paraId="18ADC4A6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>6.2 DHAMIRA.</w:t>
      </w:r>
    </w:p>
    <w:p w14:paraId="5D5DDA83" w14:textId="77777777" w:rsidR="00CC4F19" w:rsidRPr="00686B7E" w:rsidRDefault="00CC4F19" w:rsidP="00CC4F19">
      <w:pPr>
        <w:rPr>
          <w:rFonts w:ascii="Bookman Old Style" w:hAnsi="Bookman Old Style"/>
        </w:rPr>
      </w:pPr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Kutoa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huduma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ukaguzi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wa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hesabu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yenye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proofErr w:type="gramStart"/>
      <w:r w:rsidRPr="00686B7E">
        <w:rPr>
          <w:rFonts w:ascii="Bookman Old Style" w:hAnsi="Bookman Old Style"/>
        </w:rPr>
        <w:t>tija,ili</w:t>
      </w:r>
      <w:proofErr w:type="spellEnd"/>
      <w:proofErr w:type="gram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kuimarisha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uwajibikaji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thamani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fedha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katika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kukusanya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na</w:t>
      </w:r>
      <w:proofErr w:type="spellEnd"/>
      <w:r w:rsidRPr="00686B7E">
        <w:rPr>
          <w:rFonts w:ascii="Bookman Old Style" w:hAnsi="Bookman Old Style"/>
        </w:rPr>
        <w:t xml:space="preserve"> </w:t>
      </w:r>
      <w:proofErr w:type="spellStart"/>
      <w:r w:rsidRPr="00686B7E">
        <w:rPr>
          <w:rFonts w:ascii="Bookman Old Style" w:hAnsi="Bookman Old Style"/>
        </w:rPr>
        <w:t>kutumia</w:t>
      </w:r>
      <w:proofErr w:type="spellEnd"/>
      <w:r w:rsidRPr="00686B7E">
        <w:rPr>
          <w:rFonts w:ascii="Bookman Old Style" w:hAnsi="Bookman Old Style"/>
        </w:rPr>
        <w:t xml:space="preserve">  </w:t>
      </w:r>
      <w:proofErr w:type="spellStart"/>
      <w:r w:rsidRPr="00686B7E">
        <w:rPr>
          <w:rFonts w:ascii="Bookman Old Style" w:hAnsi="Bookman Old Style"/>
        </w:rPr>
        <w:t>rasilimali</w:t>
      </w:r>
      <w:proofErr w:type="spellEnd"/>
      <w:r w:rsidRPr="00686B7E">
        <w:rPr>
          <w:rFonts w:ascii="Bookman Old Style" w:hAnsi="Bookman Old Style"/>
        </w:rPr>
        <w:t xml:space="preserve"> za umma.</w:t>
      </w:r>
    </w:p>
    <w:p w14:paraId="7494B4FE" w14:textId="77777777" w:rsidR="00CC4F19" w:rsidRDefault="00CC4F19" w:rsidP="00CC4F19">
      <w:pPr>
        <w:spacing w:line="360" w:lineRule="auto"/>
        <w:jc w:val="both"/>
        <w:rPr>
          <w:rFonts w:ascii="Bookman Old Style" w:hAnsi="Bookman Old Style"/>
          <w:b/>
        </w:rPr>
      </w:pPr>
    </w:p>
    <w:p w14:paraId="07F07993" w14:textId="77777777" w:rsidR="00CC4F19" w:rsidRDefault="00CC4F19" w:rsidP="00CC4F19">
      <w:pPr>
        <w:spacing w:after="0" w:line="360" w:lineRule="auto"/>
        <w:rPr>
          <w:rFonts w:ascii="Bookman Old Style" w:hAnsi="Bookman Old Style"/>
          <w:b/>
        </w:rPr>
      </w:pPr>
    </w:p>
    <w:p w14:paraId="2F74B546" w14:textId="77777777" w:rsidR="00CC4F19" w:rsidRPr="00CE75BE" w:rsidRDefault="00CC4F19" w:rsidP="00CC4F19">
      <w:pPr>
        <w:tabs>
          <w:tab w:val="left" w:pos="3690"/>
        </w:tabs>
        <w:rPr>
          <w:rFonts w:ascii="Bookman Old Style" w:hAnsi="Bookman Old Style"/>
          <w:b/>
        </w:rPr>
      </w:pPr>
      <w:r>
        <w:rPr>
          <w:rFonts w:ascii="Bookman Old Style" w:hAnsi="Bookman Old Style" w:cs="Times New Roman"/>
          <w:b/>
        </w:rPr>
        <w:t xml:space="preserve">7.0 </w:t>
      </w:r>
      <w:r w:rsidRPr="00686B7E">
        <w:rPr>
          <w:rFonts w:ascii="Bookman Old Style" w:hAnsi="Bookman Old Style" w:cs="Times New Roman"/>
          <w:b/>
        </w:rPr>
        <w:t>MUHTASARI</w:t>
      </w:r>
    </w:p>
    <w:p w14:paraId="2B5B131A" w14:textId="01A4147C" w:rsidR="00CC4F19" w:rsidRPr="00DC2730" w:rsidRDefault="00CC4F19" w:rsidP="00CC4F19">
      <w:pPr>
        <w:spacing w:line="360" w:lineRule="auto"/>
        <w:jc w:val="both"/>
        <w:rPr>
          <w:rFonts w:ascii="Bookman Old Style" w:hAnsi="Bookman Old Style" w:cs="Times New Roman"/>
          <w:b/>
        </w:rPr>
      </w:pPr>
      <w:proofErr w:type="spellStart"/>
      <w:r w:rsidRPr="007D62C2">
        <w:rPr>
          <w:rFonts w:ascii="Bookman Old Style" w:hAnsi="Bookman Old Style" w:cs="Times New Roman"/>
        </w:rPr>
        <w:t>Katika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ukaguzi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uliofanyika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kipindi</w:t>
      </w:r>
      <w:proofErr w:type="spellEnd"/>
      <w:r w:rsidRPr="007D62C2">
        <w:rPr>
          <w:rFonts w:ascii="Bookman Old Style" w:hAnsi="Bookman Old Style" w:cs="Times New Roman"/>
        </w:rPr>
        <w:t xml:space="preserve"> cha </w:t>
      </w:r>
      <w:proofErr w:type="spellStart"/>
      <w:r w:rsidR="002F5F33">
        <w:rPr>
          <w:rFonts w:ascii="Bookman Old Style" w:hAnsi="Bookman Old Style" w:cs="Times New Roman"/>
        </w:rPr>
        <w:t>Julai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hadi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="002F5F33">
        <w:rPr>
          <w:rFonts w:ascii="Bookman Old Style" w:hAnsi="Bookman Old Style" w:cs="Times New Roman"/>
        </w:rPr>
        <w:t>Disemba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kwa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mwaka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wa</w:t>
      </w:r>
      <w:proofErr w:type="spellEnd"/>
      <w:r w:rsidRPr="007D62C2">
        <w:rPr>
          <w:rFonts w:ascii="Bookman Old Style" w:hAnsi="Bookman Old Style" w:cs="Times New Roman"/>
        </w:rPr>
        <w:t xml:space="preserve"> fedha20</w:t>
      </w:r>
      <w:r w:rsidR="002F5F33">
        <w:rPr>
          <w:rFonts w:ascii="Bookman Old Style" w:hAnsi="Bookman Old Style" w:cs="Times New Roman"/>
        </w:rPr>
        <w:t>21</w:t>
      </w:r>
      <w:r w:rsidRPr="007D62C2">
        <w:rPr>
          <w:rFonts w:ascii="Bookman Old Style" w:hAnsi="Bookman Old Style" w:cs="Times New Roman"/>
        </w:rPr>
        <w:t>/202</w:t>
      </w:r>
      <w:r w:rsidR="002F5F33">
        <w:rPr>
          <w:rFonts w:ascii="Bookman Old Style" w:hAnsi="Bookman Old Style" w:cs="Times New Roman"/>
        </w:rPr>
        <w:t>2</w:t>
      </w:r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ndani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ya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ofisi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ya</w:t>
      </w:r>
      <w:proofErr w:type="spellEnd"/>
      <w:r w:rsidRPr="007D62C2">
        <w:rPr>
          <w:rFonts w:ascii="Bookman Old Style" w:hAnsi="Bookman Old Style" w:cs="Times New Roman"/>
        </w:rPr>
        <w:t xml:space="preserve"> ZFDA, mambo </w:t>
      </w:r>
      <w:proofErr w:type="spellStart"/>
      <w:r w:rsidRPr="007D62C2">
        <w:rPr>
          <w:rFonts w:ascii="Bookman Old Style" w:hAnsi="Bookman Old Style" w:cs="Times New Roman"/>
        </w:rPr>
        <w:t>yafuatayo</w:t>
      </w:r>
      <w:proofErr w:type="spellEnd"/>
      <w:r w:rsidRPr="007D62C2">
        <w:rPr>
          <w:rFonts w:ascii="Bookman Old Style" w:hAnsi="Bookman Old Style" w:cs="Times New Roman"/>
        </w:rPr>
        <w:t xml:space="preserve"> </w:t>
      </w:r>
      <w:proofErr w:type="spellStart"/>
      <w:r w:rsidRPr="007D62C2">
        <w:rPr>
          <w:rFonts w:ascii="Bookman Old Style" w:hAnsi="Bookman Old Style" w:cs="Times New Roman"/>
        </w:rPr>
        <w:t>yalibainika</w:t>
      </w:r>
      <w:proofErr w:type="spellEnd"/>
      <w:r w:rsidRPr="00686B7E">
        <w:rPr>
          <w:rFonts w:ascii="Bookman Old Style" w:hAnsi="Bookman Old Style" w:cs="Times New Roman"/>
          <w:b/>
        </w:rPr>
        <w:t>:</w:t>
      </w:r>
    </w:p>
    <w:p w14:paraId="1A2A0E37" w14:textId="5C54FAC8" w:rsidR="00CC4F19" w:rsidRDefault="002F5F33" w:rsidP="002F5F3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lastRenderedPageBreak/>
        <w:t>Kutokufanyika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maombi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baadhi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wateja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4325BBF3" w14:textId="634C3271" w:rsidR="002F5F33" w:rsidRDefault="002F5F33" w:rsidP="002F5F3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upungufu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vitendea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7D38083E" w14:textId="2796D98E" w:rsidR="002F5F33" w:rsidRDefault="002F5F33" w:rsidP="002F5F3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Kutokufuatwa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ana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mwaka</w:t>
      </w:r>
      <w:proofErr w:type="spellEnd"/>
      <w:r>
        <w:rPr>
          <w:rFonts w:ascii="Bookman Old Style" w:hAnsi="Bookman Old Style" w:cs="Times New Roman"/>
          <w:bCs/>
        </w:rPr>
        <w:t xml:space="preserve"> 2019.</w:t>
      </w:r>
    </w:p>
    <w:p w14:paraId="06BD530F" w14:textId="16C76134" w:rsidR="005F48F6" w:rsidRPr="005F48F6" w:rsidRDefault="002F5F33" w:rsidP="005F48F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Kutokulingana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kiasi</w:t>
      </w:r>
      <w:proofErr w:type="spellEnd"/>
      <w:r>
        <w:rPr>
          <w:rFonts w:ascii="Bookman Old Style" w:hAnsi="Bookman Old Style" w:cs="Times New Roman"/>
          <w:bCs/>
        </w:rPr>
        <w:t xml:space="preserve"> cha </w:t>
      </w:r>
      <w:r w:rsidR="00DE62F5">
        <w:rPr>
          <w:rFonts w:ascii="Bookman Old Style" w:hAnsi="Bookman Old Style" w:cs="Times New Roman"/>
          <w:bCs/>
        </w:rPr>
        <w:t xml:space="preserve">USD </w:t>
      </w:r>
      <w:proofErr w:type="spellStart"/>
      <w:r w:rsidR="00DE62F5">
        <w:rPr>
          <w:rFonts w:ascii="Bookman Old Style" w:hAnsi="Bookman Old Style" w:cs="Times New Roman"/>
          <w:bCs/>
        </w:rPr>
        <w:t>na</w:t>
      </w:r>
      <w:proofErr w:type="spellEnd"/>
      <w:r w:rsidR="00DE62F5">
        <w:rPr>
          <w:rFonts w:ascii="Bookman Old Style" w:hAnsi="Bookman Old Style" w:cs="Times New Roman"/>
          <w:bCs/>
        </w:rPr>
        <w:t xml:space="preserve"> </w:t>
      </w:r>
      <w:proofErr w:type="spellStart"/>
      <w:r w:rsidR="00DE62F5">
        <w:rPr>
          <w:rFonts w:ascii="Bookman Old Style" w:hAnsi="Bookman Old Style" w:cs="Times New Roman"/>
          <w:bCs/>
        </w:rPr>
        <w:t>Pesa</w:t>
      </w:r>
      <w:proofErr w:type="spellEnd"/>
      <w:r w:rsidR="00DE62F5">
        <w:rPr>
          <w:rFonts w:ascii="Bookman Old Style" w:hAnsi="Bookman Old Style" w:cs="Times New Roman"/>
          <w:bCs/>
        </w:rPr>
        <w:t xml:space="preserve"> </w:t>
      </w:r>
      <w:proofErr w:type="spellStart"/>
      <w:r w:rsidR="00DE62F5">
        <w:rPr>
          <w:rFonts w:ascii="Bookman Old Style" w:hAnsi="Bookman Old Style" w:cs="Times New Roman"/>
          <w:bCs/>
        </w:rPr>
        <w:t>ya</w:t>
      </w:r>
      <w:proofErr w:type="spellEnd"/>
      <w:r w:rsidR="00DE62F5">
        <w:rPr>
          <w:rFonts w:ascii="Bookman Old Style" w:hAnsi="Bookman Old Style" w:cs="Times New Roman"/>
          <w:bCs/>
        </w:rPr>
        <w:t xml:space="preserve"> Tanzania.</w:t>
      </w:r>
    </w:p>
    <w:p w14:paraId="00A33C7A" w14:textId="2BE9AA17" w:rsidR="00DE62F5" w:rsidRPr="005F48F6" w:rsidRDefault="005F48F6" w:rsidP="005F48F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mapungufu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2019</w:t>
      </w:r>
    </w:p>
    <w:p w14:paraId="44F412CD" w14:textId="137D49B2" w:rsidR="00DE62F5" w:rsidRDefault="00DE62F5" w:rsidP="002F5F3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utofauti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usuluhisho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benki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>(system)</w:t>
      </w:r>
    </w:p>
    <w:p w14:paraId="72E78BB7" w14:textId="69326EBC" w:rsidR="00DE62F5" w:rsidRPr="00B41D47" w:rsidRDefault="00B41D47" w:rsidP="00B41D4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 w:rsidRPr="00DE62F5">
        <w:rPr>
          <w:rFonts w:ascii="Bookman Old Style" w:hAnsi="Bookman Old Style"/>
        </w:rPr>
        <w:t>Baadhi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malipo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yapo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katika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hali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kusubiri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malipo</w:t>
      </w:r>
      <w:proofErr w:type="spellEnd"/>
      <w:r w:rsidRPr="00DE62F5">
        <w:rPr>
          <w:rFonts w:ascii="Bookman Old Style" w:hAnsi="Bookman Old Style"/>
        </w:rPr>
        <w:t xml:space="preserve"> (pending </w:t>
      </w:r>
      <w:proofErr w:type="gramStart"/>
      <w:r w:rsidRPr="00DE62F5">
        <w:rPr>
          <w:rFonts w:ascii="Bookman Old Style" w:hAnsi="Bookman Old Style"/>
        </w:rPr>
        <w:t>Payment</w:t>
      </w:r>
      <w:r>
        <w:rPr>
          <w:rFonts w:ascii="Bookman Old Style" w:hAnsi="Bookman Old Style"/>
        </w:rPr>
        <w:t>)</w:t>
      </w:r>
      <w:proofErr w:type="spellStart"/>
      <w:r>
        <w:rPr>
          <w:rFonts w:ascii="Bookman Old Style" w:hAnsi="Bookman Old Style"/>
        </w:rPr>
        <w:t>na</w:t>
      </w:r>
      <w:proofErr w:type="spellEnd"/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baadhi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hayana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namba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udhibiti</w:t>
      </w:r>
      <w:proofErr w:type="spellEnd"/>
      <w:r>
        <w:rPr>
          <w:rFonts w:ascii="Bookman Old Style" w:hAnsi="Bookman Old Style"/>
        </w:rPr>
        <w:t>(control number)</w:t>
      </w:r>
    </w:p>
    <w:p w14:paraId="4880DC1C" w14:textId="7DC2BE1B" w:rsidR="00DE62F5" w:rsidRPr="002F5F33" w:rsidRDefault="00605C1E" w:rsidP="002F5F3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Baadhi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matumizi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hayakukamilika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vielelezo</w:t>
      </w:r>
      <w:proofErr w:type="spellEnd"/>
    </w:p>
    <w:p w14:paraId="5A70226E" w14:textId="0748075F" w:rsidR="00CC4F19" w:rsidRDefault="00CC4F19" w:rsidP="00CC4F19">
      <w:pPr>
        <w:rPr>
          <w:rFonts w:ascii="Bookman Old Style" w:hAnsi="Bookman Old Style" w:cs="Times New Roman"/>
          <w:bCs/>
        </w:rPr>
      </w:pPr>
    </w:p>
    <w:p w14:paraId="714F7092" w14:textId="0F9E7F90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4E9067CA" w14:textId="14EA9E3B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07C4FBDA" w14:textId="2AFE9970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04511CDB" w14:textId="36CCB5C1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66658FCB" w14:textId="614A410D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78AE758C" w14:textId="57E0764B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5926ED97" w14:textId="4575AB99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4E44DC15" w14:textId="42BBE0C1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3CAA1EC2" w14:textId="656ADFBA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5015C7F3" w14:textId="6EA485E6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38B1B37A" w14:textId="143F30F4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5745CE1E" w14:textId="2C0127B2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435CA67D" w14:textId="546BE68C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4A785A3B" w14:textId="062A6D51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6733D723" w14:textId="77777777" w:rsidR="00C51B5B" w:rsidRDefault="00C51B5B" w:rsidP="00CC4F19">
      <w:pPr>
        <w:rPr>
          <w:rFonts w:ascii="Bookman Old Style" w:hAnsi="Bookman Old Style" w:cs="Times New Roman"/>
          <w:bCs/>
        </w:rPr>
      </w:pPr>
    </w:p>
    <w:p w14:paraId="1AE5B69F" w14:textId="77777777" w:rsidR="00CC4F19" w:rsidRPr="00686B7E" w:rsidRDefault="00CC4F19" w:rsidP="00CC4F19">
      <w:pPr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Cs/>
        </w:rPr>
        <w:t>8</w:t>
      </w:r>
      <w:r w:rsidRPr="004D3DF6">
        <w:rPr>
          <w:rFonts w:ascii="Bookman Old Style" w:hAnsi="Bookman Old Style" w:cs="Times New Roman"/>
          <w:bCs/>
        </w:rPr>
        <w:t>.0 YALIYOONEKANA KATIKA UKAGUZI WA MAPATO NA MATUMIZI YA WAKALA WA CHAKULA DAWA NA VIPODOZI</w:t>
      </w:r>
      <w:r w:rsidRPr="00686B7E">
        <w:rPr>
          <w:rFonts w:ascii="Bookman Old Style" w:hAnsi="Bookman Old Style" w:cs="Times New Roman"/>
          <w:b/>
        </w:rPr>
        <w:t>.</w:t>
      </w:r>
    </w:p>
    <w:p w14:paraId="799BB15F" w14:textId="0D858CB3" w:rsidR="00CC4F19" w:rsidRPr="00686B7E" w:rsidRDefault="00CC4F19" w:rsidP="00CC4F19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Katika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kipindi</w:t>
      </w:r>
      <w:proofErr w:type="spellEnd"/>
      <w:r>
        <w:rPr>
          <w:rFonts w:ascii="Bookman Old Style" w:hAnsi="Bookman Old Style" w:cs="Times New Roman"/>
        </w:rPr>
        <w:t xml:space="preserve"> cha </w:t>
      </w:r>
      <w:proofErr w:type="spellStart"/>
      <w:r w:rsidR="00605C1E">
        <w:rPr>
          <w:rFonts w:ascii="Bookman Old Style" w:hAnsi="Bookman Old Style" w:cs="Times New Roman"/>
        </w:rPr>
        <w:t>Julai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hadi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 w:rsidR="00605C1E">
        <w:rPr>
          <w:rFonts w:ascii="Bookman Old Style" w:hAnsi="Bookman Old Style" w:cs="Times New Roman"/>
        </w:rPr>
        <w:t>Disemba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kwa</w:t>
      </w:r>
      <w:proofErr w:type="spellEnd"/>
      <w:proofErr w:type="gram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mwaka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fedha</w:t>
      </w:r>
      <w:proofErr w:type="spellEnd"/>
      <w:r>
        <w:rPr>
          <w:rFonts w:ascii="Bookman Old Style" w:hAnsi="Bookman Old Style" w:cs="Times New Roman"/>
        </w:rPr>
        <w:t xml:space="preserve"> 20</w:t>
      </w:r>
      <w:r w:rsidR="00605C1E">
        <w:rPr>
          <w:rFonts w:ascii="Bookman Old Style" w:hAnsi="Bookman Old Style" w:cs="Times New Roman"/>
        </w:rPr>
        <w:t>21</w:t>
      </w:r>
      <w:r>
        <w:rPr>
          <w:rFonts w:ascii="Bookman Old Style" w:hAnsi="Bookman Old Style" w:cs="Times New Roman"/>
        </w:rPr>
        <w:t>/202</w:t>
      </w:r>
      <w:r w:rsidR="00605C1E">
        <w:rPr>
          <w:rFonts w:ascii="Bookman Old Style" w:hAnsi="Bookman Old Style" w:cs="Times New Roman"/>
        </w:rPr>
        <w:t>2</w:t>
      </w:r>
      <w:r>
        <w:rPr>
          <w:rFonts w:ascii="Bookman Old Style" w:hAnsi="Bookman Old Style" w:cs="Times New Roman"/>
        </w:rPr>
        <w:t xml:space="preserve"> </w:t>
      </w:r>
      <w:r w:rsidRPr="00686B7E">
        <w:rPr>
          <w:rFonts w:ascii="Bookman Old Style" w:hAnsi="Bookman Old Style" w:cs="Times New Roman"/>
        </w:rPr>
        <w:t xml:space="preserve">ZFDA </w:t>
      </w:r>
      <w:proofErr w:type="spellStart"/>
      <w:r w:rsidRPr="00686B7E">
        <w:rPr>
          <w:rFonts w:ascii="Bookman Old Style" w:hAnsi="Bookman Old Style" w:cs="Times New Roman"/>
        </w:rPr>
        <w:t>ilipanga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kutumia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jumla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shilingi za  </w:t>
      </w:r>
      <w:proofErr w:type="spellStart"/>
      <w:r w:rsidRPr="00686B7E">
        <w:rPr>
          <w:rFonts w:ascii="Bookman Old Style" w:hAnsi="Bookman Old Style" w:cs="Times New Roman"/>
        </w:rPr>
        <w:t>kitanzania</w:t>
      </w:r>
      <w:proofErr w:type="spellEnd"/>
      <w:r w:rsidRPr="00686B7E">
        <w:rPr>
          <w:rFonts w:ascii="Bookman Old Style" w:hAnsi="Bookman Old Style" w:cs="Times New Roman"/>
        </w:rPr>
        <w:t xml:space="preserve">  1,061,495,626 </w:t>
      </w:r>
      <w:proofErr w:type="spellStart"/>
      <w:r w:rsidRPr="00686B7E">
        <w:rPr>
          <w:rFonts w:ascii="Bookman Old Style" w:hAnsi="Bookman Old Style" w:cs="Times New Roman"/>
        </w:rPr>
        <w:t>ambapo</w:t>
      </w:r>
      <w:proofErr w:type="spellEnd"/>
      <w:r w:rsidRPr="00686B7E">
        <w:rPr>
          <w:rFonts w:ascii="Bookman Old Style" w:hAnsi="Bookman Old Style" w:cs="Times New Roman"/>
        </w:rPr>
        <w:t xml:space="preserve">  </w:t>
      </w:r>
      <w:proofErr w:type="spellStart"/>
      <w:r w:rsidRPr="00686B7E">
        <w:rPr>
          <w:rFonts w:ascii="Bookman Old Style" w:hAnsi="Bookman Old Style" w:cs="Times New Roman"/>
        </w:rPr>
        <w:t>hadi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kufika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lastRenderedPageBreak/>
        <w:t>juni</w:t>
      </w:r>
      <w:proofErr w:type="spellEnd"/>
      <w:r w:rsidRPr="00686B7E">
        <w:rPr>
          <w:rFonts w:ascii="Bookman Old Style" w:hAnsi="Bookman Old Style" w:cs="Times New Roman"/>
        </w:rPr>
        <w:t xml:space="preserve"> 31,2020 </w:t>
      </w:r>
      <w:proofErr w:type="spellStart"/>
      <w:r w:rsidRPr="00686B7E">
        <w:rPr>
          <w:rFonts w:ascii="Bookman Old Style" w:hAnsi="Bookman Old Style" w:cs="Times New Roman"/>
        </w:rPr>
        <w:t>jumla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shilingi za </w:t>
      </w:r>
      <w:proofErr w:type="spellStart"/>
      <w:r w:rsidRPr="00686B7E">
        <w:rPr>
          <w:rFonts w:ascii="Bookman Old Style" w:hAnsi="Bookman Old Style" w:cs="Times New Roman"/>
        </w:rPr>
        <w:t>kitanzania</w:t>
      </w:r>
      <w:proofErr w:type="spellEnd"/>
      <w:r w:rsidRPr="00686B7E">
        <w:rPr>
          <w:rFonts w:ascii="Bookman Old Style" w:hAnsi="Bookman Old Style" w:cs="Times New Roman"/>
        </w:rPr>
        <w:t xml:space="preserve"> 801,696,954.20 </w:t>
      </w:r>
      <w:proofErr w:type="spellStart"/>
      <w:r w:rsidRPr="00686B7E">
        <w:rPr>
          <w:rFonts w:ascii="Bookman Old Style" w:hAnsi="Bookman Old Style" w:cs="Times New Roman"/>
        </w:rPr>
        <w:t>zilitumika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sawa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asilimia</w:t>
      </w:r>
      <w:proofErr w:type="spellEnd"/>
      <w:r w:rsidRPr="00686B7E">
        <w:rPr>
          <w:rFonts w:ascii="Bookman Old Style" w:hAnsi="Bookman Old Style" w:cs="Times New Roman"/>
        </w:rPr>
        <w:t xml:space="preserve"> 76 </w:t>
      </w:r>
      <w:proofErr w:type="spellStart"/>
      <w:r w:rsidRPr="00686B7E">
        <w:rPr>
          <w:rFonts w:ascii="Bookman Old Style" w:hAnsi="Bookman Old Style" w:cs="Times New Roman"/>
        </w:rPr>
        <w:t>kama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inavyoonekanwa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katika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jadueli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namba</w:t>
      </w:r>
      <w:proofErr w:type="spellEnd"/>
      <w:r w:rsidRPr="00686B7E">
        <w:rPr>
          <w:rFonts w:ascii="Bookman Old Style" w:hAnsi="Bookman Old Style" w:cs="Times New Roman"/>
        </w:rPr>
        <w:t xml:space="preserve"> 1 </w:t>
      </w:r>
      <w:proofErr w:type="spellStart"/>
      <w:r w:rsidRPr="00686B7E">
        <w:rPr>
          <w:rFonts w:ascii="Bookman Old Style" w:hAnsi="Bookman Old Style" w:cs="Times New Roman"/>
        </w:rPr>
        <w:t>hapo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chini</w:t>
      </w:r>
      <w:proofErr w:type="spellEnd"/>
      <w:r w:rsidRPr="00686B7E">
        <w:rPr>
          <w:rFonts w:ascii="Bookman Old Style" w:hAnsi="Bookman Old Style" w:cs="Times New Roman"/>
        </w:rPr>
        <w:t>.</w:t>
      </w:r>
    </w:p>
    <w:p w14:paraId="64F091E1" w14:textId="77777777" w:rsidR="00CC4F19" w:rsidRPr="00686B7E" w:rsidRDefault="00CC4F19" w:rsidP="00CC4F19">
      <w:pPr>
        <w:rPr>
          <w:rFonts w:ascii="Bookman Old Style" w:hAnsi="Bookman Old Style" w:cs="Times New Roman"/>
        </w:rPr>
      </w:pPr>
      <w:r w:rsidRPr="00686B7E">
        <w:rPr>
          <w:rFonts w:ascii="Bookman Old Style" w:hAnsi="Bookman Old Style" w:cs="Times New Roman"/>
        </w:rPr>
        <w:t xml:space="preserve"> JADUELI NAM </w:t>
      </w:r>
      <w:proofErr w:type="gramStart"/>
      <w:r w:rsidRPr="00686B7E">
        <w:rPr>
          <w:rFonts w:ascii="Bookman Old Style" w:hAnsi="Bookman Old Style" w:cs="Times New Roman"/>
        </w:rPr>
        <w:t>1:MATUMIZI</w:t>
      </w:r>
      <w:proofErr w:type="gramEnd"/>
      <w:r w:rsidRPr="00686B7E">
        <w:rPr>
          <w:rFonts w:ascii="Bookman Old Style" w:hAnsi="Bookman Old Style" w:cs="Times New Roman"/>
        </w:rPr>
        <w:t xml:space="preserve"> YA OFISI KWA KIPINDI CHA APRILI </w:t>
      </w:r>
      <w:r>
        <w:rPr>
          <w:rFonts w:ascii="Bookman Old Style" w:hAnsi="Bookman Old Style" w:cs="Times New Roman"/>
        </w:rPr>
        <w:t>–</w:t>
      </w:r>
      <w:r w:rsidRPr="00686B7E">
        <w:rPr>
          <w:rFonts w:ascii="Bookman Old Style" w:hAnsi="Bookman Old Style" w:cs="Times New Roman"/>
        </w:rPr>
        <w:t xml:space="preserve"> JUNI</w:t>
      </w:r>
      <w:r>
        <w:rPr>
          <w:rFonts w:ascii="Bookman Old Style" w:hAnsi="Bookman Old Style" w:cs="Times New Roman"/>
        </w:rPr>
        <w:t xml:space="preserve"> 2019/2020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4050"/>
        <w:gridCol w:w="4585"/>
      </w:tblGrid>
      <w:tr w:rsidR="00CC4F19" w:rsidRPr="00686B7E" w14:paraId="5CFED123" w14:textId="77777777" w:rsidTr="001F3D9E">
        <w:tc>
          <w:tcPr>
            <w:tcW w:w="715" w:type="dxa"/>
          </w:tcPr>
          <w:p w14:paraId="7C19550D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Sn</w:t>
            </w:r>
          </w:p>
        </w:tc>
        <w:tc>
          <w:tcPr>
            <w:tcW w:w="4050" w:type="dxa"/>
          </w:tcPr>
          <w:p w14:paraId="72E0DEA3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proofErr w:type="spellStart"/>
            <w:r w:rsidRPr="00686B7E">
              <w:rPr>
                <w:rFonts w:ascii="Bookman Old Style" w:hAnsi="Bookman Old Style"/>
              </w:rPr>
              <w:t>Chanzo</w:t>
            </w:r>
            <w:proofErr w:type="spellEnd"/>
            <w:r w:rsidRPr="00686B7E">
              <w:rPr>
                <w:rFonts w:ascii="Bookman Old Style" w:hAnsi="Bookman Old Style"/>
              </w:rPr>
              <w:t xml:space="preserve"> cha </w:t>
            </w:r>
            <w:proofErr w:type="spellStart"/>
            <w:r w:rsidRPr="00686B7E">
              <w:rPr>
                <w:rFonts w:ascii="Bookman Old Style" w:hAnsi="Bookman Old Style"/>
              </w:rPr>
              <w:t>fedha</w:t>
            </w:r>
            <w:proofErr w:type="spellEnd"/>
            <w:r w:rsidRPr="00686B7E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585" w:type="dxa"/>
          </w:tcPr>
          <w:p w14:paraId="37CA0A6D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proofErr w:type="spellStart"/>
            <w:r w:rsidRPr="00686B7E">
              <w:rPr>
                <w:rFonts w:ascii="Bookman Old Style" w:hAnsi="Bookman Old Style"/>
              </w:rPr>
              <w:t>Matumizi</w:t>
            </w:r>
            <w:proofErr w:type="spellEnd"/>
          </w:p>
        </w:tc>
      </w:tr>
      <w:tr w:rsidR="00CC4F19" w:rsidRPr="00686B7E" w14:paraId="5E1DFDA8" w14:textId="77777777" w:rsidTr="001F3D9E">
        <w:tc>
          <w:tcPr>
            <w:tcW w:w="715" w:type="dxa"/>
          </w:tcPr>
          <w:p w14:paraId="36AA07E1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1</w:t>
            </w:r>
          </w:p>
        </w:tc>
        <w:tc>
          <w:tcPr>
            <w:tcW w:w="4050" w:type="dxa"/>
          </w:tcPr>
          <w:p w14:paraId="33FD0640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SMZ(RUZUKU)</w:t>
            </w:r>
          </w:p>
        </w:tc>
        <w:tc>
          <w:tcPr>
            <w:tcW w:w="4585" w:type="dxa"/>
          </w:tcPr>
          <w:p w14:paraId="0CE591FB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30,000,000.00</w:t>
            </w:r>
          </w:p>
        </w:tc>
      </w:tr>
      <w:tr w:rsidR="00CC4F19" w:rsidRPr="00686B7E" w14:paraId="697F64AB" w14:textId="77777777" w:rsidTr="001F3D9E">
        <w:tc>
          <w:tcPr>
            <w:tcW w:w="715" w:type="dxa"/>
          </w:tcPr>
          <w:p w14:paraId="3F990E11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2</w:t>
            </w:r>
          </w:p>
        </w:tc>
        <w:tc>
          <w:tcPr>
            <w:tcW w:w="4050" w:type="dxa"/>
          </w:tcPr>
          <w:p w14:paraId="6DBD7B90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SMZ (MISHAHARA)</w:t>
            </w:r>
          </w:p>
        </w:tc>
        <w:tc>
          <w:tcPr>
            <w:tcW w:w="4585" w:type="dxa"/>
          </w:tcPr>
          <w:p w14:paraId="193A37E7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263,845,720.00</w:t>
            </w:r>
          </w:p>
        </w:tc>
      </w:tr>
      <w:tr w:rsidR="00CC4F19" w:rsidRPr="00686B7E" w14:paraId="13AEE3B6" w14:textId="77777777" w:rsidTr="001F3D9E">
        <w:tc>
          <w:tcPr>
            <w:tcW w:w="715" w:type="dxa"/>
          </w:tcPr>
          <w:p w14:paraId="5745E676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3</w:t>
            </w:r>
          </w:p>
        </w:tc>
        <w:tc>
          <w:tcPr>
            <w:tcW w:w="4050" w:type="dxa"/>
          </w:tcPr>
          <w:p w14:paraId="2FA71DC0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SMZ (MIRADI YA MAENDELEO)</w:t>
            </w:r>
          </w:p>
        </w:tc>
        <w:tc>
          <w:tcPr>
            <w:tcW w:w="4585" w:type="dxa"/>
          </w:tcPr>
          <w:p w14:paraId="392D2345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318,899,429.72</w:t>
            </w:r>
          </w:p>
        </w:tc>
      </w:tr>
      <w:tr w:rsidR="00CC4F19" w:rsidRPr="00686B7E" w14:paraId="4F3EDE71" w14:textId="77777777" w:rsidTr="001F3D9E">
        <w:tc>
          <w:tcPr>
            <w:tcW w:w="715" w:type="dxa"/>
          </w:tcPr>
          <w:p w14:paraId="37628832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4</w:t>
            </w:r>
          </w:p>
        </w:tc>
        <w:tc>
          <w:tcPr>
            <w:tcW w:w="4050" w:type="dxa"/>
          </w:tcPr>
          <w:p w14:paraId="5A0FC027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MAKUSANYO</w:t>
            </w:r>
          </w:p>
        </w:tc>
        <w:tc>
          <w:tcPr>
            <w:tcW w:w="4585" w:type="dxa"/>
          </w:tcPr>
          <w:p w14:paraId="294B77C7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182,211,804.48</w:t>
            </w:r>
          </w:p>
        </w:tc>
      </w:tr>
      <w:tr w:rsidR="00CC4F19" w:rsidRPr="00686B7E" w14:paraId="460C18A7" w14:textId="77777777" w:rsidTr="001F3D9E">
        <w:tc>
          <w:tcPr>
            <w:tcW w:w="715" w:type="dxa"/>
          </w:tcPr>
          <w:p w14:paraId="39E86407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5</w:t>
            </w:r>
          </w:p>
        </w:tc>
        <w:tc>
          <w:tcPr>
            <w:tcW w:w="4050" w:type="dxa"/>
          </w:tcPr>
          <w:p w14:paraId="23522541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MHISANI(GF)</w:t>
            </w:r>
          </w:p>
        </w:tc>
        <w:tc>
          <w:tcPr>
            <w:tcW w:w="4585" w:type="dxa"/>
          </w:tcPr>
          <w:p w14:paraId="216BF7BF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6,740,000.00</w:t>
            </w:r>
          </w:p>
        </w:tc>
      </w:tr>
      <w:tr w:rsidR="00CC4F19" w:rsidRPr="00686B7E" w14:paraId="4658B042" w14:textId="77777777" w:rsidTr="001F3D9E">
        <w:tc>
          <w:tcPr>
            <w:tcW w:w="715" w:type="dxa"/>
          </w:tcPr>
          <w:p w14:paraId="591A9655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</w:p>
        </w:tc>
        <w:tc>
          <w:tcPr>
            <w:tcW w:w="4050" w:type="dxa"/>
          </w:tcPr>
          <w:p w14:paraId="6C0628A6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JUMLA</w:t>
            </w:r>
          </w:p>
        </w:tc>
        <w:tc>
          <w:tcPr>
            <w:tcW w:w="4585" w:type="dxa"/>
          </w:tcPr>
          <w:p w14:paraId="4352461D" w14:textId="77777777" w:rsidR="00CC4F19" w:rsidRPr="00686B7E" w:rsidRDefault="00CC4F19" w:rsidP="001F3D9E">
            <w:pPr>
              <w:pStyle w:val="NoSpacing"/>
              <w:rPr>
                <w:rFonts w:ascii="Bookman Old Style" w:hAnsi="Bookman Old Style"/>
              </w:rPr>
            </w:pPr>
            <w:r w:rsidRPr="00686B7E">
              <w:rPr>
                <w:rFonts w:ascii="Bookman Old Style" w:hAnsi="Bookman Old Style"/>
              </w:rPr>
              <w:t>801,696,954.20</w:t>
            </w:r>
          </w:p>
        </w:tc>
      </w:tr>
    </w:tbl>
    <w:p w14:paraId="536EB921" w14:textId="77777777" w:rsidR="00CC4F19" w:rsidRPr="00686B7E" w:rsidRDefault="00CC4F19" w:rsidP="00CC4F19">
      <w:pPr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t>Chanzo</w:t>
      </w:r>
      <w:proofErr w:type="spellEnd"/>
      <w:r w:rsidRPr="00686B7E">
        <w:rPr>
          <w:rFonts w:ascii="Bookman Old Style" w:hAnsi="Bookman Old Style" w:cs="Times New Roman"/>
        </w:rPr>
        <w:t xml:space="preserve">: </w:t>
      </w:r>
      <w:proofErr w:type="spellStart"/>
      <w:r w:rsidRPr="00686B7E">
        <w:rPr>
          <w:rFonts w:ascii="Bookman Old Style" w:hAnsi="Bookman Old Style" w:cs="Times New Roman"/>
        </w:rPr>
        <w:t>ofisi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ZFDA</w:t>
      </w:r>
    </w:p>
    <w:p w14:paraId="59C10911" w14:textId="77777777" w:rsidR="00CC4F19" w:rsidRPr="00686B7E" w:rsidRDefault="00CC4F19" w:rsidP="00CC4F19">
      <w:pPr>
        <w:spacing w:after="0" w:line="360" w:lineRule="auto"/>
        <w:jc w:val="both"/>
        <w:rPr>
          <w:rFonts w:ascii="Bookman Old Style" w:hAnsi="Bookman Old Style" w:cs="Times New Roman"/>
        </w:rPr>
      </w:pPr>
    </w:p>
    <w:p w14:paraId="5D85C876" w14:textId="7A8F66D8" w:rsidR="00CC4F19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 w:rsidRPr="0013308C">
        <w:rPr>
          <w:rFonts w:ascii="Bookman Old Style" w:hAnsi="Bookman Old Style" w:cs="Times New Roman"/>
          <w:bCs/>
        </w:rPr>
        <w:t>Kutokufanyika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kwa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maombi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 w:rsidRPr="0013308C">
        <w:rPr>
          <w:rFonts w:ascii="Bookman Old Style" w:hAnsi="Bookman Old Style" w:cs="Times New Roman"/>
          <w:bCs/>
        </w:rPr>
        <w:t>ya</w:t>
      </w:r>
      <w:proofErr w:type="spellEnd"/>
      <w:r w:rsidRPr="0013308C">
        <w:rPr>
          <w:rFonts w:ascii="Bookman Old Style" w:hAnsi="Bookman Old Style" w:cs="Times New Roman"/>
          <w:bCs/>
        </w:rPr>
        <w:t xml:space="preserve">  </w:t>
      </w:r>
      <w:proofErr w:type="spellStart"/>
      <w:r w:rsidRPr="0013308C">
        <w:rPr>
          <w:rFonts w:ascii="Bookman Old Style" w:hAnsi="Bookman Old Style" w:cs="Times New Roman"/>
          <w:bCs/>
        </w:rPr>
        <w:t>baadhi</w:t>
      </w:r>
      <w:proofErr w:type="spellEnd"/>
      <w:proofErr w:type="gram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ya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wateja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kwenye</w:t>
      </w:r>
      <w:proofErr w:type="spellEnd"/>
      <w:r w:rsidRPr="0013308C">
        <w:rPr>
          <w:rFonts w:ascii="Bookman Old Style" w:hAnsi="Bookman Old Style" w:cs="Times New Roman"/>
          <w:bCs/>
        </w:rPr>
        <w:t xml:space="preserve"> </w:t>
      </w:r>
      <w:proofErr w:type="spellStart"/>
      <w:r w:rsidRPr="0013308C">
        <w:rPr>
          <w:rFonts w:ascii="Bookman Old Style" w:hAnsi="Bookman Old Style" w:cs="Times New Roman"/>
          <w:bCs/>
        </w:rPr>
        <w:t>Mfumo</w:t>
      </w:r>
      <w:proofErr w:type="spellEnd"/>
    </w:p>
    <w:p w14:paraId="1554D253" w14:textId="77777777" w:rsidR="00321CF9" w:rsidRDefault="0013308C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Cs/>
        </w:rPr>
        <w:t>umebaini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Wakala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Chakula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Dawa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imeanzisha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iweze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kufanya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shughuli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zake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kupitia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huo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lakini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kuna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baadhi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wateja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hawafanyi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maombi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kama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kama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taasisi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ilivyoelekeza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bali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huleta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barua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na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kuombea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namba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ya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udhibiti</w:t>
      </w:r>
      <w:proofErr w:type="spellEnd"/>
      <w:r w:rsidR="00321CF9">
        <w:rPr>
          <w:rFonts w:ascii="Bookman Old Style" w:hAnsi="Bookman Old Style" w:cs="Times New Roman"/>
          <w:bCs/>
        </w:rPr>
        <w:t xml:space="preserve"> .</w:t>
      </w:r>
      <w:proofErr w:type="spellStart"/>
      <w:r w:rsidR="00321CF9">
        <w:rPr>
          <w:rFonts w:ascii="Bookman Old Style" w:hAnsi="Bookman Old Style" w:cs="Times New Roman"/>
          <w:bCs/>
        </w:rPr>
        <w:t>mfano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wa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wateja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hao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ni</w:t>
      </w:r>
      <w:proofErr w:type="spellEnd"/>
      <w:r w:rsidR="00321CF9">
        <w:rPr>
          <w:rFonts w:ascii="Bookman Old Style" w:hAnsi="Bookman Old Style" w:cs="Times New Roman"/>
          <w:bCs/>
        </w:rPr>
        <w:t xml:space="preserve"> ZBS Pamoja </w:t>
      </w:r>
      <w:proofErr w:type="spellStart"/>
      <w:r w:rsidR="00321CF9">
        <w:rPr>
          <w:rFonts w:ascii="Bookman Old Style" w:hAnsi="Bookman Old Style" w:cs="Times New Roman"/>
          <w:bCs/>
        </w:rPr>
        <w:t>na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baadhi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ya</w:t>
      </w:r>
      <w:proofErr w:type="spellEnd"/>
      <w:r w:rsidR="00321CF9">
        <w:rPr>
          <w:rFonts w:ascii="Bookman Old Style" w:hAnsi="Bookman Old Style" w:cs="Times New Roman"/>
          <w:bCs/>
        </w:rPr>
        <w:t xml:space="preserve"> </w:t>
      </w:r>
      <w:proofErr w:type="spellStart"/>
      <w:r w:rsidR="00321CF9">
        <w:rPr>
          <w:rFonts w:ascii="Bookman Old Style" w:hAnsi="Bookman Old Style" w:cs="Times New Roman"/>
          <w:bCs/>
        </w:rPr>
        <w:t>wajasiriamali</w:t>
      </w:r>
      <w:proofErr w:type="spellEnd"/>
      <w:r w:rsidR="00321CF9">
        <w:rPr>
          <w:rFonts w:ascii="Bookman Old Style" w:hAnsi="Bookman Old Style" w:cs="Times New Roman"/>
          <w:bCs/>
        </w:rPr>
        <w:t>.</w:t>
      </w:r>
    </w:p>
    <w:p w14:paraId="73B61A1A" w14:textId="215F850E" w:rsidR="00321CF9" w:rsidRDefault="00321CF9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Ushauri</w:t>
      </w:r>
      <w:proofErr w:type="spellEnd"/>
    </w:p>
    <w:p w14:paraId="4B9D70EF" w14:textId="77777777" w:rsidR="00321CF9" w:rsidRDefault="00321CF9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Kitengo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kinashauri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kufuata</w:t>
      </w:r>
      <w:proofErr w:type="spellEnd"/>
      <w:r>
        <w:rPr>
          <w:rFonts w:ascii="Bookman Old Style" w:hAnsi="Bookman Old Style" w:cs="Times New Roman"/>
          <w:bCs/>
        </w:rPr>
        <w:t xml:space="preserve"> yale yote </w:t>
      </w:r>
      <w:proofErr w:type="spellStart"/>
      <w:r>
        <w:rPr>
          <w:rFonts w:ascii="Bookman Old Style" w:hAnsi="Bookman Old Style" w:cs="Times New Roman"/>
          <w:bCs/>
        </w:rPr>
        <w:t>tuliojipangia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iwe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rahisi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katika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kufanya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ufuatiliaji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015607EF" w14:textId="77D310F8" w:rsidR="00321CF9" w:rsidRDefault="00321CF9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Athari</w:t>
      </w:r>
      <w:proofErr w:type="spellEnd"/>
    </w:p>
    <w:p w14:paraId="6A696660" w14:textId="279F1DB1" w:rsidR="0013308C" w:rsidRDefault="00321CF9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Taasisi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inaweza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kukosa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taarifa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zilizo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sahihi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kupitia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1E42DE94" w14:textId="77777777" w:rsidR="00321CF9" w:rsidRPr="0013308C" w:rsidRDefault="00321CF9" w:rsidP="0013308C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</w:p>
    <w:p w14:paraId="39974B4E" w14:textId="06618DFD" w:rsidR="0013308C" w:rsidRPr="00321CF9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upungufu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vitendea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</w:p>
    <w:p w14:paraId="6790DB8E" w14:textId="63F14497" w:rsidR="00321CF9" w:rsidRDefault="00321CF9" w:rsidP="00321CF9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umebaini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wanaokagua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maeneo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mbali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mbali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hawana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vitendea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ambavyo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vitawawezesha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kuingia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katika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kufanya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zao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urahisi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wanapokua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maeneo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39E14FAA" w14:textId="05A104FC" w:rsidR="006A3736" w:rsidRDefault="006A3736" w:rsidP="00321CF9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Ushauri</w:t>
      </w:r>
      <w:proofErr w:type="spellEnd"/>
    </w:p>
    <w:p w14:paraId="6F71B682" w14:textId="23814AB7" w:rsidR="006A3736" w:rsidRDefault="006A3736" w:rsidP="00321CF9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Kitengo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kinashauri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ofisi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itilie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umuhimu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kununua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vitendea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hivyo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kuweza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kurahisisha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kuzifanya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kupunguza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kufanya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mara </w:t>
      </w:r>
      <w:proofErr w:type="spellStart"/>
      <w:proofErr w:type="gramStart"/>
      <w:r>
        <w:rPr>
          <w:rFonts w:ascii="Bookman Old Style" w:hAnsi="Bookman Old Style" w:cs="Times New Roman"/>
          <w:bCs/>
        </w:rPr>
        <w:t>mbili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kutokana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uhaba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wafanyakazi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hao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59A6E5DD" w14:textId="65A70B01" w:rsidR="006A3736" w:rsidRDefault="006A3736" w:rsidP="006A3736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Athari</w:t>
      </w:r>
      <w:proofErr w:type="spellEnd"/>
    </w:p>
    <w:p w14:paraId="545E01AD" w14:textId="29AE4F1B" w:rsidR="006A3736" w:rsidRPr="006A3736" w:rsidRDefault="006A3736" w:rsidP="006A3736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lastRenderedPageBreak/>
        <w:t>Kutokana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kufanyika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kazi</w:t>
      </w:r>
      <w:proofErr w:type="spellEnd"/>
      <w:r>
        <w:rPr>
          <w:rFonts w:ascii="Bookman Old Style" w:hAnsi="Bookman Old Style" w:cs="Times New Roman"/>
          <w:bCs/>
        </w:rPr>
        <w:t xml:space="preserve"> mara </w:t>
      </w:r>
      <w:proofErr w:type="spellStart"/>
      <w:r>
        <w:rPr>
          <w:rFonts w:ascii="Bookman Old Style" w:hAnsi="Bookman Old Style" w:cs="Times New Roman"/>
          <w:bCs/>
        </w:rPr>
        <w:t>mbili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yaani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kujaza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fomu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akiwa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akirudi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ofisini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kuingiza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itapelekea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kupoteza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baadhi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taarifa</w:t>
      </w:r>
      <w:proofErr w:type="spellEnd"/>
      <w:r>
        <w:rPr>
          <w:rFonts w:ascii="Bookman Old Style" w:hAnsi="Bookman Old Style" w:cs="Times New Roman"/>
          <w:bCs/>
        </w:rPr>
        <w:t xml:space="preserve"> au </w:t>
      </w:r>
      <w:proofErr w:type="spellStart"/>
      <w:r>
        <w:rPr>
          <w:rFonts w:ascii="Bookman Old Style" w:hAnsi="Bookman Old Style" w:cs="Times New Roman"/>
          <w:bCs/>
        </w:rPr>
        <w:t>kutoingizwa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kabisa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taarifa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hizo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1C2490AC" w14:textId="4AD1404B" w:rsidR="0013308C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Kutokufuatwa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mwaka</w:t>
      </w:r>
      <w:proofErr w:type="spellEnd"/>
      <w:r>
        <w:rPr>
          <w:rFonts w:ascii="Bookman Old Style" w:hAnsi="Bookman Old Style" w:cs="Times New Roman"/>
          <w:bCs/>
        </w:rPr>
        <w:t xml:space="preserve"> 2019.</w:t>
      </w:r>
    </w:p>
    <w:p w14:paraId="48292705" w14:textId="4EA3CA3C" w:rsidR="006A3736" w:rsidRDefault="006A3736" w:rsidP="006A3736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umebaini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Cs/>
        </w:rPr>
        <w:t>kuwa</w:t>
      </w:r>
      <w:proofErr w:type="spellEnd"/>
      <w:r>
        <w:rPr>
          <w:rFonts w:ascii="Bookman Old Style" w:hAnsi="Bookman Old Style" w:cs="Times New Roman"/>
          <w:bCs/>
        </w:rPr>
        <w:t xml:space="preserve"> 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mwaka</w:t>
      </w:r>
      <w:proofErr w:type="spellEnd"/>
      <w:r>
        <w:rPr>
          <w:rFonts w:ascii="Bookman Old Style" w:hAnsi="Bookman Old Style" w:cs="Times New Roman"/>
          <w:bCs/>
        </w:rPr>
        <w:t xml:space="preserve"> 2019 </w:t>
      </w:r>
      <w:proofErr w:type="spellStart"/>
      <w:r>
        <w:rPr>
          <w:rFonts w:ascii="Bookman Old Style" w:hAnsi="Bookman Old Style" w:cs="Times New Roman"/>
          <w:bCs/>
        </w:rPr>
        <w:t>haifatwi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katika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kulipishwa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malipo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hayo</w:t>
      </w:r>
      <w:proofErr w:type="spellEnd"/>
      <w:r>
        <w:rPr>
          <w:rFonts w:ascii="Bookman Old Style" w:hAnsi="Bookman Old Style" w:cs="Times New Roman"/>
          <w:bCs/>
        </w:rPr>
        <w:t xml:space="preserve"> ,</w:t>
      </w:r>
      <w:proofErr w:type="spellStart"/>
      <w:r>
        <w:rPr>
          <w:rFonts w:ascii="Bookman Old Style" w:hAnsi="Bookman Old Style" w:cs="Times New Roman"/>
          <w:bCs/>
        </w:rPr>
        <w:t>mfano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mfanyabiashara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anaeingiza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vyakula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vya</w:t>
      </w:r>
      <w:proofErr w:type="spellEnd"/>
      <w:r w:rsidR="000577A9">
        <w:rPr>
          <w:rFonts w:ascii="Bookman Old Style" w:hAnsi="Bookman Old Style" w:cs="Times New Roman"/>
          <w:bCs/>
        </w:rPr>
        <w:t xml:space="preserve"> Watoto </w:t>
      </w:r>
      <w:proofErr w:type="spellStart"/>
      <w:r w:rsidR="000577A9">
        <w:rPr>
          <w:rFonts w:ascii="Bookman Old Style" w:hAnsi="Bookman Old Style" w:cs="Times New Roman"/>
          <w:bCs/>
        </w:rPr>
        <w:t>vyenye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kutumia</w:t>
      </w:r>
      <w:proofErr w:type="spellEnd"/>
      <w:r w:rsidR="000577A9">
        <w:rPr>
          <w:rFonts w:ascii="Bookman Old Style" w:hAnsi="Bookman Old Style" w:cs="Times New Roman"/>
          <w:bCs/>
        </w:rPr>
        <w:t xml:space="preserve"> formula </w:t>
      </w:r>
      <w:proofErr w:type="spellStart"/>
      <w:r w:rsidR="000577A9">
        <w:rPr>
          <w:rFonts w:ascii="Bookman Old Style" w:hAnsi="Bookman Old Style" w:cs="Times New Roman"/>
          <w:bCs/>
        </w:rPr>
        <w:t>anatakiwa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alipe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dola</w:t>
      </w:r>
      <w:proofErr w:type="spellEnd"/>
      <w:r w:rsidR="000577A9">
        <w:rPr>
          <w:rFonts w:ascii="Bookman Old Style" w:hAnsi="Bookman Old Style" w:cs="Times New Roman"/>
          <w:bCs/>
        </w:rPr>
        <w:t xml:space="preserve"> 800 </w:t>
      </w:r>
      <w:proofErr w:type="spellStart"/>
      <w:r w:rsidR="000577A9">
        <w:rPr>
          <w:rFonts w:ascii="Bookman Old Style" w:hAnsi="Bookman Old Style" w:cs="Times New Roman"/>
          <w:bCs/>
        </w:rPr>
        <w:t>lakini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analipa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dola</w:t>
      </w:r>
      <w:proofErr w:type="spellEnd"/>
      <w:r w:rsidR="000577A9">
        <w:rPr>
          <w:rFonts w:ascii="Bookman Old Style" w:hAnsi="Bookman Old Style" w:cs="Times New Roman"/>
          <w:bCs/>
        </w:rPr>
        <w:t xml:space="preserve"> 25</w:t>
      </w:r>
      <w:r w:rsidR="00A8676E">
        <w:rPr>
          <w:rFonts w:ascii="Bookman Old Style" w:hAnsi="Bookman Old Style" w:cs="Times New Roman"/>
          <w:bCs/>
        </w:rPr>
        <w:t>0</w:t>
      </w:r>
      <w:r w:rsidR="000577A9">
        <w:rPr>
          <w:rFonts w:ascii="Bookman Old Style" w:hAnsi="Bookman Old Style" w:cs="Times New Roman"/>
          <w:bCs/>
        </w:rPr>
        <w:t>,</w:t>
      </w:r>
      <w:r w:rsidR="00A8676E">
        <w:rPr>
          <w:rFonts w:ascii="Bookman Old Style" w:hAnsi="Bookman Old Style" w:cs="Times New Roman"/>
          <w:bCs/>
        </w:rPr>
        <w:t xml:space="preserve">kuhuisha(renewal) </w:t>
      </w:r>
      <w:proofErr w:type="spellStart"/>
      <w:r w:rsidR="00A8676E">
        <w:rPr>
          <w:rFonts w:ascii="Bookman Old Style" w:hAnsi="Bookman Old Style" w:cs="Times New Roman"/>
          <w:bCs/>
        </w:rPr>
        <w:t>ya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bucha</w:t>
      </w:r>
      <w:proofErr w:type="spellEnd"/>
      <w:r w:rsidR="00A8676E">
        <w:rPr>
          <w:rFonts w:ascii="Bookman Old Style" w:hAnsi="Bookman Old Style" w:cs="Times New Roman"/>
          <w:bCs/>
        </w:rPr>
        <w:t xml:space="preserve"> 55,000 </w:t>
      </w:r>
      <w:proofErr w:type="spellStart"/>
      <w:r w:rsidR="00A8676E">
        <w:rPr>
          <w:rFonts w:ascii="Bookman Old Style" w:hAnsi="Bookman Old Style" w:cs="Times New Roman"/>
          <w:bCs/>
        </w:rPr>
        <w:t>lakini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kwasasa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analipa</w:t>
      </w:r>
      <w:proofErr w:type="spellEnd"/>
      <w:r w:rsidR="00A8676E">
        <w:rPr>
          <w:rFonts w:ascii="Bookman Old Style" w:hAnsi="Bookman Old Style" w:cs="Times New Roman"/>
          <w:bCs/>
        </w:rPr>
        <w:t xml:space="preserve"> 35,000,</w:t>
      </w:r>
      <w:r w:rsidR="000577A9">
        <w:rPr>
          <w:rFonts w:ascii="Bookman Old Style" w:hAnsi="Bookman Old Style" w:cs="Times New Roman"/>
          <w:bCs/>
        </w:rPr>
        <w:t xml:space="preserve">kama </w:t>
      </w:r>
      <w:proofErr w:type="spellStart"/>
      <w:r w:rsidR="000577A9">
        <w:rPr>
          <w:rFonts w:ascii="Bookman Old Style" w:hAnsi="Bookman Old Style" w:cs="Times New Roman"/>
          <w:bCs/>
        </w:rPr>
        <w:t>inavyoonyesha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katika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jadueli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namba</w:t>
      </w:r>
      <w:proofErr w:type="spellEnd"/>
      <w:r w:rsidR="000577A9">
        <w:rPr>
          <w:rFonts w:ascii="Bookman Old Style" w:hAnsi="Bookman Old Style" w:cs="Times New Roman"/>
          <w:bCs/>
        </w:rPr>
        <w:t xml:space="preserve"> 1 </w:t>
      </w:r>
      <w:proofErr w:type="spellStart"/>
      <w:r w:rsidR="000577A9">
        <w:rPr>
          <w:rFonts w:ascii="Bookman Old Style" w:hAnsi="Bookman Old Style" w:cs="Times New Roman"/>
          <w:bCs/>
        </w:rPr>
        <w:t>hapo</w:t>
      </w:r>
      <w:proofErr w:type="spellEnd"/>
      <w:r w:rsidR="000577A9">
        <w:rPr>
          <w:rFonts w:ascii="Bookman Old Style" w:hAnsi="Bookman Old Style" w:cs="Times New Roman"/>
          <w:bCs/>
        </w:rPr>
        <w:t xml:space="preserve"> </w:t>
      </w:r>
      <w:proofErr w:type="spellStart"/>
      <w:r w:rsidR="000577A9">
        <w:rPr>
          <w:rFonts w:ascii="Bookman Old Style" w:hAnsi="Bookman Old Style" w:cs="Times New Roman"/>
          <w:bCs/>
        </w:rPr>
        <w:t>chini</w:t>
      </w:r>
      <w:proofErr w:type="spellEnd"/>
    </w:p>
    <w:p w14:paraId="1E609486" w14:textId="07892C5E" w:rsidR="000577A9" w:rsidRDefault="00D848DD" w:rsidP="006A3736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J</w:t>
      </w:r>
      <w:r w:rsidR="00A8676E">
        <w:rPr>
          <w:rFonts w:ascii="Bookman Old Style" w:hAnsi="Bookman Old Style" w:cs="Times New Roman"/>
          <w:bCs/>
        </w:rPr>
        <w:t>adueli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namba</w:t>
      </w:r>
      <w:proofErr w:type="spellEnd"/>
      <w:r w:rsidR="00A8676E">
        <w:rPr>
          <w:rFonts w:ascii="Bookman Old Style" w:hAnsi="Bookman Old Style" w:cs="Times New Roman"/>
          <w:bCs/>
        </w:rPr>
        <w:t xml:space="preserve"> 1: </w:t>
      </w:r>
      <w:proofErr w:type="spellStart"/>
      <w:r w:rsidR="00A8676E">
        <w:rPr>
          <w:rFonts w:ascii="Bookman Old Style" w:hAnsi="Bookman Old Style" w:cs="Times New Roman"/>
          <w:bCs/>
        </w:rPr>
        <w:t>kutokufuatwa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kanuni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 w:rsidR="00A8676E">
        <w:rPr>
          <w:rFonts w:ascii="Bookman Old Style" w:hAnsi="Bookman Old Style" w:cs="Times New Roman"/>
          <w:bCs/>
        </w:rPr>
        <w:t>ya</w:t>
      </w:r>
      <w:proofErr w:type="spellEnd"/>
      <w:r w:rsidR="00A8676E">
        <w:rPr>
          <w:rFonts w:ascii="Bookman Old Style" w:hAnsi="Bookman Old Style" w:cs="Times New Roman"/>
          <w:bCs/>
        </w:rPr>
        <w:t xml:space="preserve"> ad ana </w:t>
      </w:r>
      <w:proofErr w:type="spellStart"/>
      <w:r w:rsidR="00A8676E">
        <w:rPr>
          <w:rFonts w:ascii="Bookman Old Style" w:hAnsi="Bookman Old Style" w:cs="Times New Roman"/>
          <w:bCs/>
        </w:rPr>
        <w:t>tozo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55"/>
        <w:gridCol w:w="1579"/>
        <w:gridCol w:w="1810"/>
        <w:gridCol w:w="1635"/>
        <w:gridCol w:w="1651"/>
      </w:tblGrid>
      <w:tr w:rsidR="000577A9" w14:paraId="3EC069E3" w14:textId="77777777" w:rsidTr="000577A9">
        <w:tc>
          <w:tcPr>
            <w:tcW w:w="1870" w:type="dxa"/>
          </w:tcPr>
          <w:p w14:paraId="7D4ACD51" w14:textId="0210E7DA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Jina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la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mfanyabiashara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/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kampuni</w:t>
            </w:r>
            <w:proofErr w:type="spellEnd"/>
          </w:p>
        </w:tc>
        <w:tc>
          <w:tcPr>
            <w:tcW w:w="1870" w:type="dxa"/>
          </w:tcPr>
          <w:p w14:paraId="39B3863A" w14:textId="05F2AE53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Aina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ya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chakula</w:t>
            </w:r>
            <w:proofErr w:type="spellEnd"/>
          </w:p>
        </w:tc>
        <w:tc>
          <w:tcPr>
            <w:tcW w:w="1870" w:type="dxa"/>
          </w:tcPr>
          <w:p w14:paraId="373124D4" w14:textId="1A6D92AB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Kiasi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anachotakiwa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alipe</w:t>
            </w:r>
            <w:proofErr w:type="spellEnd"/>
          </w:p>
        </w:tc>
        <w:tc>
          <w:tcPr>
            <w:tcW w:w="1870" w:type="dxa"/>
          </w:tcPr>
          <w:p w14:paraId="735EB6F9" w14:textId="1D2E83CD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Kiasi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alicholipa</w:t>
            </w:r>
            <w:proofErr w:type="spellEnd"/>
          </w:p>
        </w:tc>
        <w:tc>
          <w:tcPr>
            <w:tcW w:w="1870" w:type="dxa"/>
          </w:tcPr>
          <w:p w14:paraId="139E661F" w14:textId="6786C1EA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Tarehe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ya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malipo</w:t>
            </w:r>
            <w:proofErr w:type="spellEnd"/>
          </w:p>
        </w:tc>
      </w:tr>
      <w:tr w:rsidR="000577A9" w14:paraId="51013722" w14:textId="77777777" w:rsidTr="000577A9">
        <w:tc>
          <w:tcPr>
            <w:tcW w:w="1870" w:type="dxa"/>
          </w:tcPr>
          <w:p w14:paraId="76AAECE6" w14:textId="382CF905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Zusa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Trading Store</w:t>
            </w:r>
          </w:p>
        </w:tc>
        <w:tc>
          <w:tcPr>
            <w:tcW w:w="1870" w:type="dxa"/>
          </w:tcPr>
          <w:p w14:paraId="164F1FAE" w14:textId="34F822E9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Nestle lactogen</w:t>
            </w:r>
          </w:p>
        </w:tc>
        <w:tc>
          <w:tcPr>
            <w:tcW w:w="1870" w:type="dxa"/>
          </w:tcPr>
          <w:p w14:paraId="747F0DE1" w14:textId="3DC8F7B0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USD 800 au TSH 1,000,000</w:t>
            </w:r>
          </w:p>
        </w:tc>
        <w:tc>
          <w:tcPr>
            <w:tcW w:w="1870" w:type="dxa"/>
          </w:tcPr>
          <w:p w14:paraId="49446F5E" w14:textId="29D2A92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584,000</w:t>
            </w:r>
          </w:p>
        </w:tc>
        <w:tc>
          <w:tcPr>
            <w:tcW w:w="1870" w:type="dxa"/>
          </w:tcPr>
          <w:p w14:paraId="61714216" w14:textId="07A1179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3/5/2021</w:t>
            </w:r>
          </w:p>
        </w:tc>
      </w:tr>
      <w:tr w:rsidR="000577A9" w14:paraId="4AAAA415" w14:textId="77777777" w:rsidTr="000577A9">
        <w:tc>
          <w:tcPr>
            <w:tcW w:w="1870" w:type="dxa"/>
          </w:tcPr>
          <w:p w14:paraId="36ACF7D5" w14:textId="4720A842" w:rsidR="000577A9" w:rsidRDefault="00862AB8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Zusa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Trading Store</w:t>
            </w:r>
          </w:p>
        </w:tc>
        <w:tc>
          <w:tcPr>
            <w:tcW w:w="1870" w:type="dxa"/>
          </w:tcPr>
          <w:p w14:paraId="24AC701C" w14:textId="773D7295" w:rsidR="000577A9" w:rsidRDefault="00862AB8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Nestel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cerelac</w:t>
            </w:r>
            <w:proofErr w:type="spellEnd"/>
          </w:p>
        </w:tc>
        <w:tc>
          <w:tcPr>
            <w:tcW w:w="1870" w:type="dxa"/>
          </w:tcPr>
          <w:p w14:paraId="0655B1D3" w14:textId="1358E687" w:rsidR="000577A9" w:rsidRDefault="00862AB8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USD 600 au TSH 1,000,000</w:t>
            </w:r>
          </w:p>
        </w:tc>
        <w:tc>
          <w:tcPr>
            <w:tcW w:w="1870" w:type="dxa"/>
          </w:tcPr>
          <w:p w14:paraId="2093A25A" w14:textId="735C7ED3" w:rsidR="000577A9" w:rsidRDefault="00862AB8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584,000</w:t>
            </w:r>
          </w:p>
        </w:tc>
        <w:tc>
          <w:tcPr>
            <w:tcW w:w="1870" w:type="dxa"/>
          </w:tcPr>
          <w:p w14:paraId="5AC82119" w14:textId="66FCBECA" w:rsidR="000577A9" w:rsidRDefault="00862AB8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15/9/21</w:t>
            </w:r>
          </w:p>
        </w:tc>
      </w:tr>
      <w:tr w:rsidR="000577A9" w14:paraId="6239498F" w14:textId="77777777" w:rsidTr="000577A9">
        <w:tc>
          <w:tcPr>
            <w:tcW w:w="1870" w:type="dxa"/>
          </w:tcPr>
          <w:p w14:paraId="0F6597F8" w14:textId="417952CD" w:rsidR="000577A9" w:rsidRDefault="00C51B5B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Kibali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cha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duka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la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jumla</w:t>
            </w:r>
            <w:proofErr w:type="spellEnd"/>
          </w:p>
        </w:tc>
        <w:tc>
          <w:tcPr>
            <w:tcW w:w="1870" w:type="dxa"/>
          </w:tcPr>
          <w:p w14:paraId="4783AC82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  <w:tc>
          <w:tcPr>
            <w:tcW w:w="1870" w:type="dxa"/>
          </w:tcPr>
          <w:p w14:paraId="217DBF89" w14:textId="77A07223" w:rsidR="000577A9" w:rsidRDefault="00C51B5B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75,000</w:t>
            </w:r>
          </w:p>
        </w:tc>
        <w:tc>
          <w:tcPr>
            <w:tcW w:w="1870" w:type="dxa"/>
          </w:tcPr>
          <w:p w14:paraId="7029A91B" w14:textId="2EF7EAF9" w:rsidR="000577A9" w:rsidRDefault="00C51B5B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95,000</w:t>
            </w:r>
          </w:p>
        </w:tc>
        <w:tc>
          <w:tcPr>
            <w:tcW w:w="1870" w:type="dxa"/>
          </w:tcPr>
          <w:p w14:paraId="094975CF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</w:tr>
      <w:tr w:rsidR="000577A9" w14:paraId="02565AE4" w14:textId="77777777" w:rsidTr="000577A9">
        <w:tc>
          <w:tcPr>
            <w:tcW w:w="1870" w:type="dxa"/>
          </w:tcPr>
          <w:p w14:paraId="4AC7D81A" w14:textId="45729801" w:rsidR="000577A9" w:rsidRDefault="00C51B5B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Kibali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cha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duka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kubwa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la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rejareja</w:t>
            </w:r>
            <w:proofErr w:type="spellEnd"/>
          </w:p>
        </w:tc>
        <w:tc>
          <w:tcPr>
            <w:tcW w:w="1870" w:type="dxa"/>
          </w:tcPr>
          <w:p w14:paraId="6FBA3F86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  <w:tc>
          <w:tcPr>
            <w:tcW w:w="1870" w:type="dxa"/>
          </w:tcPr>
          <w:p w14:paraId="5723EEF7" w14:textId="1926FB2F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55,000</w:t>
            </w:r>
          </w:p>
        </w:tc>
        <w:tc>
          <w:tcPr>
            <w:tcW w:w="1870" w:type="dxa"/>
          </w:tcPr>
          <w:p w14:paraId="18935A2A" w14:textId="33CE8318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75,000</w:t>
            </w:r>
          </w:p>
        </w:tc>
        <w:tc>
          <w:tcPr>
            <w:tcW w:w="1870" w:type="dxa"/>
          </w:tcPr>
          <w:p w14:paraId="67F6CE54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</w:tr>
      <w:tr w:rsidR="000577A9" w14:paraId="416AAFB4" w14:textId="77777777" w:rsidTr="000577A9">
        <w:tc>
          <w:tcPr>
            <w:tcW w:w="1870" w:type="dxa"/>
          </w:tcPr>
          <w:p w14:paraId="45E97F4C" w14:textId="469C88BA" w:rsidR="000577A9" w:rsidRDefault="00C51B5B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Kibali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cha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duka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dogo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la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rejareja</w:t>
            </w:r>
            <w:proofErr w:type="spellEnd"/>
          </w:p>
        </w:tc>
        <w:tc>
          <w:tcPr>
            <w:tcW w:w="1870" w:type="dxa"/>
          </w:tcPr>
          <w:p w14:paraId="29C54F5E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  <w:tc>
          <w:tcPr>
            <w:tcW w:w="1870" w:type="dxa"/>
          </w:tcPr>
          <w:p w14:paraId="1182A1F1" w14:textId="17103608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35,000</w:t>
            </w:r>
          </w:p>
        </w:tc>
        <w:tc>
          <w:tcPr>
            <w:tcW w:w="1870" w:type="dxa"/>
          </w:tcPr>
          <w:p w14:paraId="5B8B5764" w14:textId="49895916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35,000</w:t>
            </w:r>
          </w:p>
        </w:tc>
        <w:tc>
          <w:tcPr>
            <w:tcW w:w="1870" w:type="dxa"/>
          </w:tcPr>
          <w:p w14:paraId="0BA4840D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</w:tr>
      <w:tr w:rsidR="000577A9" w14:paraId="6947F38E" w14:textId="77777777" w:rsidTr="000577A9">
        <w:tc>
          <w:tcPr>
            <w:tcW w:w="1870" w:type="dxa"/>
          </w:tcPr>
          <w:p w14:paraId="34E36315" w14:textId="56C66F47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Usafirishaji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wa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nyama</w:t>
            </w:r>
            <w:proofErr w:type="spellEnd"/>
          </w:p>
        </w:tc>
        <w:tc>
          <w:tcPr>
            <w:tcW w:w="1870" w:type="dxa"/>
          </w:tcPr>
          <w:p w14:paraId="125CFC8A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  <w:tc>
          <w:tcPr>
            <w:tcW w:w="1870" w:type="dxa"/>
          </w:tcPr>
          <w:p w14:paraId="145100CB" w14:textId="082A729B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15,000</w:t>
            </w:r>
          </w:p>
        </w:tc>
        <w:tc>
          <w:tcPr>
            <w:tcW w:w="1870" w:type="dxa"/>
          </w:tcPr>
          <w:p w14:paraId="02982A3E" w14:textId="14960D23" w:rsidR="000577A9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35,000</w:t>
            </w:r>
          </w:p>
        </w:tc>
        <w:tc>
          <w:tcPr>
            <w:tcW w:w="1870" w:type="dxa"/>
          </w:tcPr>
          <w:p w14:paraId="22992C5F" w14:textId="77777777" w:rsidR="000577A9" w:rsidRDefault="000577A9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</w:tr>
      <w:tr w:rsidR="00D848DD" w14:paraId="5175E7E0" w14:textId="77777777" w:rsidTr="000577A9">
        <w:tc>
          <w:tcPr>
            <w:tcW w:w="1870" w:type="dxa"/>
          </w:tcPr>
          <w:p w14:paraId="33ABFE3E" w14:textId="05B80B07" w:rsidR="00D848DD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Bucha</w:t>
            </w:r>
            <w:proofErr w:type="spellEnd"/>
          </w:p>
        </w:tc>
        <w:tc>
          <w:tcPr>
            <w:tcW w:w="1870" w:type="dxa"/>
          </w:tcPr>
          <w:p w14:paraId="6845547B" w14:textId="77777777" w:rsidR="00D848DD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  <w:tc>
          <w:tcPr>
            <w:tcW w:w="1870" w:type="dxa"/>
          </w:tcPr>
          <w:p w14:paraId="46C6E938" w14:textId="7FCAEA59" w:rsidR="00D848DD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55,000</w:t>
            </w:r>
          </w:p>
        </w:tc>
        <w:tc>
          <w:tcPr>
            <w:tcW w:w="1870" w:type="dxa"/>
          </w:tcPr>
          <w:p w14:paraId="57EDF0D2" w14:textId="431E9721" w:rsidR="00D848DD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55,000</w:t>
            </w:r>
          </w:p>
        </w:tc>
        <w:tc>
          <w:tcPr>
            <w:tcW w:w="1870" w:type="dxa"/>
          </w:tcPr>
          <w:p w14:paraId="5E3C7C35" w14:textId="77777777" w:rsidR="00D848DD" w:rsidRDefault="00D848DD" w:rsidP="006A3736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</w:p>
        </w:tc>
      </w:tr>
    </w:tbl>
    <w:p w14:paraId="14C7BE9B" w14:textId="77777777" w:rsidR="000577A9" w:rsidRDefault="000577A9" w:rsidP="006A3736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</w:p>
    <w:p w14:paraId="72EF4DDB" w14:textId="563F3021" w:rsidR="0013308C" w:rsidRPr="005E7045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>
        <w:rPr>
          <w:rFonts w:ascii="Bookman Old Style" w:hAnsi="Bookman Old Style" w:cs="Times New Roman"/>
          <w:bCs/>
        </w:rPr>
        <w:t>Kutokulingana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kiasi</w:t>
      </w:r>
      <w:proofErr w:type="spellEnd"/>
      <w:r>
        <w:rPr>
          <w:rFonts w:ascii="Bookman Old Style" w:hAnsi="Bookman Old Style" w:cs="Times New Roman"/>
          <w:bCs/>
        </w:rPr>
        <w:t xml:space="preserve"> cha USD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Pesa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Tanzania</w:t>
      </w:r>
    </w:p>
    <w:p w14:paraId="512647F7" w14:textId="34FC13FF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lastRenderedPageBreak/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umebaini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kiasi</w:t>
      </w:r>
      <w:proofErr w:type="spellEnd"/>
      <w:r>
        <w:rPr>
          <w:rFonts w:ascii="Bookman Old Style" w:hAnsi="Bookman Old Style" w:cs="Times New Roman"/>
          <w:bCs/>
        </w:rPr>
        <w:t xml:space="preserve"> cha USD </w:t>
      </w:r>
      <w:proofErr w:type="spellStart"/>
      <w:r>
        <w:rPr>
          <w:rFonts w:ascii="Bookman Old Style" w:hAnsi="Bookman Old Style" w:cs="Times New Roman"/>
          <w:bCs/>
        </w:rPr>
        <w:t>kilichoandikwa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kwenye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tofauti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uhalisia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Tanzania </w:t>
      </w:r>
      <w:proofErr w:type="spellStart"/>
      <w:proofErr w:type="gramStart"/>
      <w:r>
        <w:rPr>
          <w:rFonts w:ascii="Bookman Old Style" w:hAnsi="Bookman Old Style" w:cs="Times New Roman"/>
          <w:bCs/>
        </w:rPr>
        <w:t>shilingi.kama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inavyoonesha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katika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jadueli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namba</w:t>
      </w:r>
      <w:proofErr w:type="spellEnd"/>
      <w:r>
        <w:rPr>
          <w:rFonts w:ascii="Bookman Old Style" w:hAnsi="Bookman Old Style" w:cs="Times New Roman"/>
          <w:bCs/>
        </w:rPr>
        <w:t xml:space="preserve"> 2.</w:t>
      </w:r>
    </w:p>
    <w:p w14:paraId="62B30EB9" w14:textId="4597FD18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Ushauri</w:t>
      </w:r>
      <w:proofErr w:type="spellEnd"/>
    </w:p>
    <w:p w14:paraId="72D56B4A" w14:textId="585E2D9D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unashauri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ulingano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pesa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hizo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kumwekea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mfanyabiasha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alipe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inavyotakiwa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3008D18E" w14:textId="541CC08E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Athari</w:t>
      </w:r>
      <w:proofErr w:type="spellEnd"/>
    </w:p>
    <w:p w14:paraId="5C28D87D" w14:textId="6524300C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Kutokua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uwiano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taarifa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hizo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38541ED1" w14:textId="5BB987A1" w:rsidR="005E7045" w:rsidRDefault="005E7045" w:rsidP="005E7045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Jadueli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namba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gramStart"/>
      <w:r>
        <w:rPr>
          <w:rFonts w:ascii="Bookman Old Style" w:hAnsi="Bookman Old Style" w:cs="Times New Roman"/>
          <w:bCs/>
        </w:rPr>
        <w:t>2:kutokulingana</w:t>
      </w:r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kwa</w:t>
      </w:r>
      <w:proofErr w:type="spellEnd"/>
      <w:r>
        <w:rPr>
          <w:rFonts w:ascii="Bookman Old Style" w:hAnsi="Bookman Old Style" w:cs="Times New Roman"/>
          <w:bCs/>
        </w:rPr>
        <w:t xml:space="preserve"> USD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T</w:t>
      </w:r>
      <w:r w:rsidR="00FE59E1">
        <w:rPr>
          <w:rFonts w:ascii="Bookman Old Style" w:hAnsi="Bookman Old Style" w:cs="Times New Roman"/>
          <w:bCs/>
        </w:rPr>
        <w:t xml:space="preserve">SH </w:t>
      </w:r>
    </w:p>
    <w:tbl>
      <w:tblPr>
        <w:tblStyle w:val="TableGrid"/>
        <w:tblW w:w="8995" w:type="dxa"/>
        <w:tblInd w:w="720" w:type="dxa"/>
        <w:tblLook w:val="04A0" w:firstRow="1" w:lastRow="0" w:firstColumn="1" w:lastColumn="0" w:noHBand="0" w:noVBand="1"/>
      </w:tblPr>
      <w:tblGrid>
        <w:gridCol w:w="5035"/>
        <w:gridCol w:w="2250"/>
        <w:gridCol w:w="1710"/>
      </w:tblGrid>
      <w:tr w:rsidR="00FE59E1" w14:paraId="673FFA7E" w14:textId="77777777" w:rsidTr="00FE59E1">
        <w:tc>
          <w:tcPr>
            <w:tcW w:w="5035" w:type="dxa"/>
          </w:tcPr>
          <w:p w14:paraId="3EFF752F" w14:textId="4B22D8F4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 w:rsidRPr="00FE59E1">
              <w:rPr>
                <w:rFonts w:ascii="Bookman Old Style" w:hAnsi="Bookman Old Style" w:cs="Times New Roman"/>
                <w:bCs/>
              </w:rPr>
              <w:t>B</w:t>
            </w:r>
            <w:r>
              <w:rPr>
                <w:rFonts w:ascii="Bookman Old Style" w:hAnsi="Bookman Old Style" w:cs="Times New Roman"/>
                <w:bCs/>
              </w:rPr>
              <w:t>idhaa</w:t>
            </w:r>
            <w:proofErr w:type="spellEnd"/>
          </w:p>
        </w:tc>
        <w:tc>
          <w:tcPr>
            <w:tcW w:w="2250" w:type="dxa"/>
          </w:tcPr>
          <w:p w14:paraId="693F6F34" w14:textId="1A43D383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Tsh</w:t>
            </w:r>
            <w:proofErr w:type="spellEnd"/>
          </w:p>
        </w:tc>
        <w:tc>
          <w:tcPr>
            <w:tcW w:w="1710" w:type="dxa"/>
          </w:tcPr>
          <w:p w14:paraId="419A03A5" w14:textId="75D6B464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proofErr w:type="spellStart"/>
            <w:r>
              <w:rPr>
                <w:rFonts w:ascii="Bookman Old Style" w:hAnsi="Bookman Old Style" w:cs="Times New Roman"/>
                <w:bCs/>
              </w:rPr>
              <w:t>Usd</w:t>
            </w:r>
            <w:proofErr w:type="spellEnd"/>
          </w:p>
        </w:tc>
      </w:tr>
      <w:tr w:rsidR="00FE59E1" w14:paraId="31DCFF5F" w14:textId="77777777" w:rsidTr="00FE59E1">
        <w:tc>
          <w:tcPr>
            <w:tcW w:w="5035" w:type="dxa"/>
          </w:tcPr>
          <w:p w14:paraId="1C798F1D" w14:textId="1E419DF0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Milk and milk product</w:t>
            </w:r>
          </w:p>
        </w:tc>
        <w:tc>
          <w:tcPr>
            <w:tcW w:w="2250" w:type="dxa"/>
          </w:tcPr>
          <w:p w14:paraId="7E740F1E" w14:textId="0AD94D7E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300,000</w:t>
            </w:r>
          </w:p>
        </w:tc>
        <w:tc>
          <w:tcPr>
            <w:tcW w:w="1710" w:type="dxa"/>
          </w:tcPr>
          <w:p w14:paraId="4574EBF5" w14:textId="57B40396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300</w:t>
            </w:r>
          </w:p>
        </w:tc>
      </w:tr>
      <w:tr w:rsidR="00FE59E1" w14:paraId="688B622F" w14:textId="77777777" w:rsidTr="00FE59E1">
        <w:tc>
          <w:tcPr>
            <w:tcW w:w="5035" w:type="dxa"/>
          </w:tcPr>
          <w:p w14:paraId="063DBFE0" w14:textId="7CD97E6C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Nut</w:t>
            </w:r>
          </w:p>
        </w:tc>
        <w:tc>
          <w:tcPr>
            <w:tcW w:w="2250" w:type="dxa"/>
          </w:tcPr>
          <w:p w14:paraId="09F6981F" w14:textId="1D1A2406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200,000</w:t>
            </w:r>
          </w:p>
        </w:tc>
        <w:tc>
          <w:tcPr>
            <w:tcW w:w="1710" w:type="dxa"/>
          </w:tcPr>
          <w:p w14:paraId="54368306" w14:textId="061E817F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300</w:t>
            </w:r>
          </w:p>
        </w:tc>
      </w:tr>
      <w:tr w:rsidR="00FE59E1" w14:paraId="6EE52A48" w14:textId="77777777" w:rsidTr="00FE59E1">
        <w:tc>
          <w:tcPr>
            <w:tcW w:w="5035" w:type="dxa"/>
          </w:tcPr>
          <w:p w14:paraId="46428F79" w14:textId="433174E5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Tea and coffee</w:t>
            </w:r>
          </w:p>
        </w:tc>
        <w:tc>
          <w:tcPr>
            <w:tcW w:w="2250" w:type="dxa"/>
          </w:tcPr>
          <w:p w14:paraId="0286EC1A" w14:textId="3A6F2750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300,000</w:t>
            </w:r>
          </w:p>
        </w:tc>
        <w:tc>
          <w:tcPr>
            <w:tcW w:w="1710" w:type="dxa"/>
          </w:tcPr>
          <w:p w14:paraId="0D1C5E71" w14:textId="540FDF84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350</w:t>
            </w:r>
          </w:p>
        </w:tc>
      </w:tr>
      <w:tr w:rsidR="00FE59E1" w14:paraId="128E7F8A" w14:textId="77777777" w:rsidTr="00FE59E1">
        <w:tc>
          <w:tcPr>
            <w:tcW w:w="5035" w:type="dxa"/>
          </w:tcPr>
          <w:p w14:paraId="6893FA73" w14:textId="221AA89D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Alcoholic beverages</w:t>
            </w:r>
          </w:p>
        </w:tc>
        <w:tc>
          <w:tcPr>
            <w:tcW w:w="2250" w:type="dxa"/>
          </w:tcPr>
          <w:p w14:paraId="0FFBF601" w14:textId="6C7513D0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200,000</w:t>
            </w:r>
          </w:p>
        </w:tc>
        <w:tc>
          <w:tcPr>
            <w:tcW w:w="1710" w:type="dxa"/>
          </w:tcPr>
          <w:p w14:paraId="5019513D" w14:textId="3EF13834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250</w:t>
            </w:r>
          </w:p>
        </w:tc>
      </w:tr>
      <w:tr w:rsidR="00FE59E1" w14:paraId="68A6B8C5" w14:textId="77777777" w:rsidTr="00FE59E1">
        <w:tc>
          <w:tcPr>
            <w:tcW w:w="5035" w:type="dxa"/>
          </w:tcPr>
          <w:p w14:paraId="1C979851" w14:textId="3EDA7635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Food for infants and follow up formula</w:t>
            </w:r>
          </w:p>
        </w:tc>
        <w:tc>
          <w:tcPr>
            <w:tcW w:w="2250" w:type="dxa"/>
          </w:tcPr>
          <w:p w14:paraId="7EBB10B2" w14:textId="23709AF2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1,000,000</w:t>
            </w:r>
          </w:p>
        </w:tc>
        <w:tc>
          <w:tcPr>
            <w:tcW w:w="1710" w:type="dxa"/>
          </w:tcPr>
          <w:p w14:paraId="697C827C" w14:textId="7FF78457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800</w:t>
            </w:r>
          </w:p>
        </w:tc>
      </w:tr>
      <w:tr w:rsidR="00FE59E1" w14:paraId="21EC9EB2" w14:textId="77777777" w:rsidTr="00FE59E1">
        <w:tc>
          <w:tcPr>
            <w:tcW w:w="5035" w:type="dxa"/>
          </w:tcPr>
          <w:p w14:paraId="69A5DCCC" w14:textId="06BE9118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Food supplements</w:t>
            </w:r>
          </w:p>
        </w:tc>
        <w:tc>
          <w:tcPr>
            <w:tcW w:w="2250" w:type="dxa"/>
          </w:tcPr>
          <w:p w14:paraId="1B146BCF" w14:textId="4B09EFA4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500,000</w:t>
            </w:r>
          </w:p>
        </w:tc>
        <w:tc>
          <w:tcPr>
            <w:tcW w:w="1710" w:type="dxa"/>
          </w:tcPr>
          <w:p w14:paraId="797894AD" w14:textId="478352FF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400</w:t>
            </w:r>
          </w:p>
        </w:tc>
      </w:tr>
      <w:tr w:rsidR="00FE59E1" w14:paraId="53C10625" w14:textId="77777777" w:rsidTr="00FE59E1">
        <w:tc>
          <w:tcPr>
            <w:tcW w:w="5035" w:type="dxa"/>
          </w:tcPr>
          <w:p w14:paraId="7245A2D8" w14:textId="23FB2D28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 xml:space="preserve">Processed cereal </w:t>
            </w:r>
            <w:proofErr w:type="spellStart"/>
            <w:r>
              <w:rPr>
                <w:rFonts w:ascii="Bookman Old Style" w:hAnsi="Bookman Old Style" w:cs="Times New Roman"/>
                <w:bCs/>
              </w:rPr>
              <w:t>basedfood</w:t>
            </w:r>
            <w:proofErr w:type="spellEnd"/>
            <w:r>
              <w:rPr>
                <w:rFonts w:ascii="Bookman Old Style" w:hAnsi="Bookman Old Style" w:cs="Times New Roman"/>
                <w:bCs/>
              </w:rPr>
              <w:t xml:space="preserve"> for children</w:t>
            </w:r>
          </w:p>
        </w:tc>
        <w:tc>
          <w:tcPr>
            <w:tcW w:w="2250" w:type="dxa"/>
          </w:tcPr>
          <w:p w14:paraId="748531A0" w14:textId="5C8834C2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1,000,000</w:t>
            </w:r>
          </w:p>
        </w:tc>
        <w:tc>
          <w:tcPr>
            <w:tcW w:w="1710" w:type="dxa"/>
          </w:tcPr>
          <w:p w14:paraId="34CDBC64" w14:textId="0A091CD0" w:rsidR="00FE59E1" w:rsidRDefault="00FE59E1" w:rsidP="005E7045">
            <w:pPr>
              <w:pStyle w:val="ListParagraph"/>
              <w:spacing w:after="0" w:line="360" w:lineRule="auto"/>
              <w:ind w:left="0"/>
              <w:jc w:val="both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600</w:t>
            </w:r>
          </w:p>
        </w:tc>
      </w:tr>
    </w:tbl>
    <w:p w14:paraId="13691316" w14:textId="77777777" w:rsidR="005E7045" w:rsidRPr="00FE59E1" w:rsidRDefault="005E7045" w:rsidP="00FE59E1">
      <w:p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</w:p>
    <w:p w14:paraId="2C01CD39" w14:textId="7D16AD36" w:rsidR="0013308C" w:rsidRPr="00EB06EB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na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mapungufu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ya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kanuni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ya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ada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na</w:t>
      </w:r>
      <w:proofErr w:type="spellEnd"/>
      <w:r w:rsidR="00EB06EB">
        <w:rPr>
          <w:rFonts w:ascii="Bookman Old Style" w:hAnsi="Bookman Old Style" w:cs="Times New Roman"/>
          <w:bCs/>
        </w:rPr>
        <w:t xml:space="preserve"> </w:t>
      </w:r>
      <w:proofErr w:type="spellStart"/>
      <w:r w:rsidR="00EB06EB">
        <w:rPr>
          <w:rFonts w:ascii="Bookman Old Style" w:hAnsi="Bookman Old Style" w:cs="Times New Roman"/>
          <w:bCs/>
        </w:rPr>
        <w:t>tozo</w:t>
      </w:r>
      <w:proofErr w:type="spellEnd"/>
      <w:r w:rsidR="00EB06EB">
        <w:rPr>
          <w:rFonts w:ascii="Bookman Old Style" w:hAnsi="Bookman Old Style" w:cs="Times New Roman"/>
          <w:bCs/>
        </w:rPr>
        <w:t xml:space="preserve"> 2019</w:t>
      </w:r>
    </w:p>
    <w:p w14:paraId="7634015F" w14:textId="41A6E7D6" w:rsidR="00EB06EB" w:rsidRDefault="00EB06EB" w:rsidP="00EB06EB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umebaini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ina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mapungufu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ambayo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hayaendi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sambamba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utaratibu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malipo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wakala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Cs/>
        </w:rPr>
        <w:t>chakula.mfano</w:t>
      </w:r>
      <w:proofErr w:type="spellEnd"/>
      <w:proofErr w:type="gram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usafirishaji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nyama</w:t>
      </w:r>
      <w:proofErr w:type="spellEnd"/>
      <w:r>
        <w:rPr>
          <w:rFonts w:ascii="Bookman Old Style" w:hAnsi="Bookman Old Style" w:cs="Times New Roman"/>
          <w:bCs/>
        </w:rPr>
        <w:t xml:space="preserve">(meat transport) </w:t>
      </w:r>
      <w:proofErr w:type="spellStart"/>
      <w:r>
        <w:rPr>
          <w:rFonts w:ascii="Bookman Old Style" w:hAnsi="Bookman Old Style" w:cs="Times New Roman"/>
          <w:bCs/>
        </w:rPr>
        <w:t>imeweka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bei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ya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usajili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mwa</w:t>
      </w:r>
      <w:r w:rsidR="00862AB8">
        <w:rPr>
          <w:rFonts w:ascii="Bookman Old Style" w:hAnsi="Bookman Old Style" w:cs="Times New Roman"/>
          <w:bCs/>
        </w:rPr>
        <w:t>n</w:t>
      </w:r>
      <w:r>
        <w:rPr>
          <w:rFonts w:ascii="Bookman Old Style" w:hAnsi="Bookman Old Style" w:cs="Times New Roman"/>
          <w:bCs/>
        </w:rPr>
        <w:t>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mdogo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kuliko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usajili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kurudia</w:t>
      </w:r>
      <w:proofErr w:type="spellEnd"/>
      <w:r>
        <w:rPr>
          <w:rFonts w:ascii="Bookman Old Style" w:hAnsi="Bookman Old Style" w:cs="Times New Roman"/>
          <w:bCs/>
        </w:rPr>
        <w:t xml:space="preserve"> (renewal) </w:t>
      </w:r>
      <w:proofErr w:type="spellStart"/>
      <w:r>
        <w:rPr>
          <w:rFonts w:ascii="Bookman Old Style" w:hAnsi="Bookman Old Style" w:cs="Times New Roman"/>
          <w:bCs/>
        </w:rPr>
        <w:t>ukilinganisha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ad</w:t>
      </w:r>
      <w:r w:rsidR="00A8676E">
        <w:rPr>
          <w:rFonts w:ascii="Bookman Old Style" w:hAnsi="Bookman Old Style" w:cs="Times New Roman"/>
          <w:bCs/>
        </w:rPr>
        <w:t>a</w:t>
      </w:r>
      <w:proofErr w:type="spellEnd"/>
      <w:r w:rsidR="00A8676E"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tozo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nyengine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30660802" w14:textId="2B83C587" w:rsidR="00EB06EB" w:rsidRDefault="00EB06EB" w:rsidP="00EB06EB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Ushauri</w:t>
      </w:r>
      <w:proofErr w:type="spellEnd"/>
    </w:p>
    <w:p w14:paraId="7ED5D097" w14:textId="77777777" w:rsidR="00EB06EB" w:rsidRDefault="00EB06EB" w:rsidP="00EB06EB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Ukaguzi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unashauri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ifanyiwe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marekebisho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kanuni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hiyo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ili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iweze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kufikia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lengo</w:t>
      </w:r>
      <w:proofErr w:type="spellEnd"/>
      <w:r>
        <w:rPr>
          <w:rFonts w:ascii="Bookman Old Style" w:hAnsi="Bookman Old Style" w:cs="Times New Roman"/>
          <w:bCs/>
        </w:rPr>
        <w:t xml:space="preserve"> la </w:t>
      </w:r>
      <w:proofErr w:type="spellStart"/>
      <w:r>
        <w:rPr>
          <w:rFonts w:ascii="Bookman Old Style" w:hAnsi="Bookman Old Style" w:cs="Times New Roman"/>
          <w:bCs/>
        </w:rPr>
        <w:t>taasisi</w:t>
      </w:r>
      <w:proofErr w:type="spellEnd"/>
      <w:r>
        <w:rPr>
          <w:rFonts w:ascii="Bookman Old Style" w:hAnsi="Bookman Old Style" w:cs="Times New Roman"/>
          <w:bCs/>
        </w:rPr>
        <w:t>.</w:t>
      </w:r>
    </w:p>
    <w:p w14:paraId="3B0BC67D" w14:textId="6C1FEB2C" w:rsidR="00EB06EB" w:rsidRDefault="00EB06EB" w:rsidP="00EB06EB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Athari</w:t>
      </w:r>
      <w:proofErr w:type="spellEnd"/>
    </w:p>
    <w:p w14:paraId="2001555F" w14:textId="7F64AA9F" w:rsidR="00FE59E1" w:rsidRPr="003F7DD2" w:rsidRDefault="00EB06EB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r>
        <w:rPr>
          <w:rFonts w:ascii="Bookman Old Style" w:hAnsi="Bookman Old Style" w:cs="Times New Roman"/>
          <w:bCs/>
        </w:rPr>
        <w:t xml:space="preserve">Ni </w:t>
      </w:r>
      <w:proofErr w:type="spellStart"/>
      <w:r>
        <w:rPr>
          <w:rFonts w:ascii="Bookman Old Style" w:hAnsi="Bookman Old Style" w:cs="Times New Roman"/>
          <w:bCs/>
        </w:rPr>
        <w:t>kuweza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kuwepo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mzozo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kati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ya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mteja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na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afisa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mkusanyaji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mapato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hayo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kuweza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kusema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proofErr w:type="gramStart"/>
      <w:r w:rsidR="003F7DD2">
        <w:rPr>
          <w:rFonts w:ascii="Bookman Old Style" w:hAnsi="Bookman Old Style" w:cs="Times New Roman"/>
          <w:bCs/>
        </w:rPr>
        <w:t>amepandishwiwa</w:t>
      </w:r>
      <w:proofErr w:type="spellEnd"/>
      <w:r w:rsidR="003F7DD2">
        <w:rPr>
          <w:rFonts w:ascii="Bookman Old Style" w:hAnsi="Bookman Old Style" w:cs="Times New Roman"/>
          <w:bCs/>
        </w:rPr>
        <w:t xml:space="preserve">  </w:t>
      </w:r>
      <w:proofErr w:type="spellStart"/>
      <w:r w:rsidR="003F7DD2">
        <w:rPr>
          <w:rFonts w:ascii="Bookman Old Style" w:hAnsi="Bookman Old Style" w:cs="Times New Roman"/>
          <w:bCs/>
        </w:rPr>
        <w:t>bei</w:t>
      </w:r>
      <w:proofErr w:type="spellEnd"/>
      <w:proofErr w:type="gramEnd"/>
      <w:r w:rsidR="00A8676E">
        <w:rPr>
          <w:rFonts w:ascii="Bookman Old Style" w:hAnsi="Bookman Old Style" w:cs="Times New Roman"/>
          <w:bCs/>
        </w:rPr>
        <w:t xml:space="preserve"> </w:t>
      </w:r>
      <w:r w:rsidR="003F7DD2">
        <w:rPr>
          <w:rFonts w:ascii="Bookman Old Style" w:hAnsi="Bookman Old Style" w:cs="Times New Roman"/>
          <w:bCs/>
        </w:rPr>
        <w:t xml:space="preserve">au </w:t>
      </w:r>
      <w:proofErr w:type="spellStart"/>
      <w:r w:rsidR="003F7DD2">
        <w:rPr>
          <w:rFonts w:ascii="Bookman Old Style" w:hAnsi="Bookman Old Style" w:cs="Times New Roman"/>
          <w:bCs/>
        </w:rPr>
        <w:t>anaibiwa</w:t>
      </w:r>
      <w:proofErr w:type="spellEnd"/>
      <w:r w:rsidR="003F7DD2">
        <w:rPr>
          <w:rFonts w:ascii="Bookman Old Style" w:hAnsi="Bookman Old Style" w:cs="Times New Roman"/>
          <w:bCs/>
        </w:rPr>
        <w:t xml:space="preserve">  </w:t>
      </w:r>
      <w:proofErr w:type="spellStart"/>
      <w:r w:rsidR="003F7DD2">
        <w:rPr>
          <w:rFonts w:ascii="Bookman Old Style" w:hAnsi="Bookman Old Style" w:cs="Times New Roman"/>
          <w:bCs/>
        </w:rPr>
        <w:t>kutokana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na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uzoefu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bei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ya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usajili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mwanzo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inakuwa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kubwa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kuliko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usajili</w:t>
      </w:r>
      <w:proofErr w:type="spellEnd"/>
      <w:r w:rsidR="003F7DD2">
        <w:rPr>
          <w:rFonts w:ascii="Bookman Old Style" w:hAnsi="Bookman Old Style" w:cs="Times New Roman"/>
          <w:bCs/>
        </w:rPr>
        <w:t xml:space="preserve"> </w:t>
      </w:r>
      <w:proofErr w:type="spellStart"/>
      <w:r w:rsidR="003F7DD2">
        <w:rPr>
          <w:rFonts w:ascii="Bookman Old Style" w:hAnsi="Bookman Old Style" w:cs="Times New Roman"/>
          <w:bCs/>
        </w:rPr>
        <w:t>wa</w:t>
      </w:r>
      <w:proofErr w:type="spellEnd"/>
      <w:r w:rsidR="003F7DD2">
        <w:rPr>
          <w:rFonts w:ascii="Bookman Old Style" w:hAnsi="Bookman Old Style" w:cs="Times New Roman"/>
          <w:bCs/>
        </w:rPr>
        <w:t xml:space="preserve"> pili.</w:t>
      </w:r>
      <w:r>
        <w:rPr>
          <w:rFonts w:ascii="Bookman Old Style" w:hAnsi="Bookman Old Style" w:cs="Times New Roman"/>
          <w:bCs/>
        </w:rPr>
        <w:t xml:space="preserve">  </w:t>
      </w:r>
    </w:p>
    <w:p w14:paraId="38563C3D" w14:textId="1A69C482" w:rsidR="0013308C" w:rsidRPr="003F7DD2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>
        <w:rPr>
          <w:rFonts w:ascii="Bookman Old Style" w:hAnsi="Bookman Old Style" w:cs="Times New Roman"/>
          <w:bCs/>
        </w:rPr>
        <w:t>Kuwepo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utofauti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usuluhisho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wa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benki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na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mfumo</w:t>
      </w:r>
      <w:proofErr w:type="spellEnd"/>
      <w:r>
        <w:rPr>
          <w:rFonts w:ascii="Bookman Old Style" w:hAnsi="Bookman Old Style" w:cs="Times New Roman"/>
          <w:bCs/>
        </w:rPr>
        <w:t>(system</w:t>
      </w:r>
      <w:r w:rsidR="003F7DD2">
        <w:rPr>
          <w:rFonts w:ascii="Bookman Old Style" w:hAnsi="Bookman Old Style" w:cs="Times New Roman"/>
          <w:bCs/>
        </w:rPr>
        <w:t>)</w:t>
      </w:r>
    </w:p>
    <w:p w14:paraId="66A47B5A" w14:textId="210569CF" w:rsidR="003F7DD2" w:rsidRDefault="00EE2573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 w:rsidRPr="00EE2573">
        <w:rPr>
          <w:rFonts w:ascii="Bookman Old Style" w:hAnsi="Bookman Old Style" w:cs="Times New Roman"/>
        </w:rPr>
        <w:t>Ukaguzi</w:t>
      </w:r>
      <w:proofErr w:type="spellEnd"/>
      <w:r w:rsidRPr="00EE2573">
        <w:rPr>
          <w:rFonts w:ascii="Bookman Old Style" w:hAnsi="Bookman Old Style" w:cs="Times New Roman"/>
        </w:rPr>
        <w:t xml:space="preserve"> </w:t>
      </w:r>
      <w:proofErr w:type="spellStart"/>
      <w:r w:rsidRPr="00EE2573">
        <w:rPr>
          <w:rFonts w:ascii="Bookman Old Style" w:hAnsi="Bookman Old Style" w:cs="Times New Roman"/>
        </w:rPr>
        <w:t>umebaini</w:t>
      </w:r>
      <w:proofErr w:type="spellEnd"/>
      <w:r w:rsidRPr="00EE2573">
        <w:rPr>
          <w:rFonts w:ascii="Bookman Old Style" w:hAnsi="Bookman Old Style" w:cs="Times New Roman"/>
        </w:rPr>
        <w:t xml:space="preserve"> </w:t>
      </w:r>
      <w:proofErr w:type="spellStart"/>
      <w:r w:rsidRPr="00EE2573">
        <w:rPr>
          <w:rFonts w:ascii="Bookman Old Style" w:hAnsi="Bookman Old Style" w:cs="Times New Roman"/>
        </w:rPr>
        <w:t>kuw</w:t>
      </w:r>
      <w:r>
        <w:rPr>
          <w:rFonts w:ascii="Bookman Old Style" w:hAnsi="Bookman Old Style" w:cs="Times New Roman"/>
        </w:rPr>
        <w:t>epo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tofauti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usuluhisho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benki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mfumo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ambapo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kiasi</w:t>
      </w:r>
      <w:proofErr w:type="spellEnd"/>
      <w:r>
        <w:rPr>
          <w:rFonts w:ascii="Bookman Old Style" w:hAnsi="Bookman Old Style" w:cs="Times New Roman"/>
        </w:rPr>
        <w:t xml:space="preserve"> cha 433,000 </w:t>
      </w:r>
      <w:proofErr w:type="spellStart"/>
      <w:r>
        <w:rPr>
          <w:rFonts w:ascii="Bookman Old Style" w:hAnsi="Bookman Old Style" w:cs="Times New Roman"/>
        </w:rPr>
        <w:t>ankara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namba</w:t>
      </w:r>
      <w:proofErr w:type="spellEnd"/>
      <w:r>
        <w:rPr>
          <w:rFonts w:ascii="Bookman Old Style" w:hAnsi="Bookman Old Style" w:cs="Times New Roman"/>
        </w:rPr>
        <w:t xml:space="preserve"> 211020070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tarehe</w:t>
      </w:r>
      <w:proofErr w:type="spellEnd"/>
      <w:r>
        <w:rPr>
          <w:rFonts w:ascii="Bookman Old Style" w:hAnsi="Bookman Old Style" w:cs="Times New Roman"/>
        </w:rPr>
        <w:t xml:space="preserve"> 7/10/21 </w:t>
      </w:r>
      <w:proofErr w:type="spellStart"/>
      <w:r>
        <w:rPr>
          <w:rFonts w:ascii="Bookman Old Style" w:hAnsi="Bookman Old Style" w:cs="Times New Roman"/>
        </w:rPr>
        <w:t>kwenye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mfumo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lastRenderedPageBreak/>
        <w:t>inaonyesha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inasubiri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</w:rPr>
        <w:t>malipo</w:t>
      </w:r>
      <w:proofErr w:type="spellEnd"/>
      <w:r>
        <w:rPr>
          <w:rFonts w:ascii="Bookman Old Style" w:hAnsi="Bookman Old Style" w:cs="Times New Roman"/>
        </w:rPr>
        <w:t>(</w:t>
      </w:r>
      <w:proofErr w:type="gramEnd"/>
      <w:r>
        <w:rPr>
          <w:rFonts w:ascii="Bookman Old Style" w:hAnsi="Bookman Old Style" w:cs="Times New Roman"/>
        </w:rPr>
        <w:t xml:space="preserve">pending payment) </w:t>
      </w:r>
      <w:proofErr w:type="spellStart"/>
      <w:r>
        <w:rPr>
          <w:rFonts w:ascii="Bookman Old Style" w:hAnsi="Bookman Old Style" w:cs="Times New Roman"/>
        </w:rPr>
        <w:t>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kwenye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usuluhisho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benki</w:t>
      </w:r>
      <w:proofErr w:type="spellEnd"/>
      <w:r>
        <w:rPr>
          <w:rFonts w:ascii="Bookman Old Style" w:hAnsi="Bookman Old Style" w:cs="Times New Roman"/>
        </w:rPr>
        <w:t xml:space="preserve"> (</w:t>
      </w:r>
      <w:proofErr w:type="spellStart"/>
      <w:r>
        <w:rPr>
          <w:rFonts w:ascii="Bookman Old Style" w:hAnsi="Bookman Old Style" w:cs="Times New Roman"/>
        </w:rPr>
        <w:t>benk</w:t>
      </w:r>
      <w:proofErr w:type="spellEnd"/>
      <w:r>
        <w:rPr>
          <w:rFonts w:ascii="Bookman Old Style" w:hAnsi="Bookman Old Style" w:cs="Times New Roman"/>
        </w:rPr>
        <w:t xml:space="preserve"> statement) </w:t>
      </w:r>
      <w:proofErr w:type="spellStart"/>
      <w:r>
        <w:rPr>
          <w:rFonts w:ascii="Bookman Old Style" w:hAnsi="Bookman Old Style" w:cs="Times New Roman"/>
        </w:rPr>
        <w:t>inaonekana</w:t>
      </w:r>
      <w:proofErr w:type="spellEnd"/>
      <w:r>
        <w:rPr>
          <w:rFonts w:ascii="Bookman Old Style" w:hAnsi="Bookman Old Style" w:cs="Times New Roman"/>
        </w:rPr>
        <w:t xml:space="preserve"> .</w:t>
      </w:r>
    </w:p>
    <w:p w14:paraId="67B8E7F0" w14:textId="6EFE4217" w:rsidR="00EE2573" w:rsidRDefault="00EE2573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Ushauri</w:t>
      </w:r>
      <w:proofErr w:type="spellEnd"/>
    </w:p>
    <w:p w14:paraId="39AFC319" w14:textId="1C631FE7" w:rsidR="00EE2573" w:rsidRDefault="00EE2573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Kufanyike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upatanisho</w:t>
      </w:r>
      <w:proofErr w:type="spellEnd"/>
      <w:r>
        <w:rPr>
          <w:rFonts w:ascii="Bookman Old Style" w:hAnsi="Bookman Old Style" w:cs="Times New Roman"/>
        </w:rPr>
        <w:t xml:space="preserve">(reconciliation) </w:t>
      </w:r>
      <w:proofErr w:type="spellStart"/>
      <w:r>
        <w:rPr>
          <w:rFonts w:ascii="Bookman Old Style" w:hAnsi="Bookman Old Style" w:cs="Times New Roman"/>
        </w:rPr>
        <w:t>kati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malipo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yanayofanyika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benki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</w:rPr>
        <w:t>na</w:t>
      </w:r>
      <w:proofErr w:type="spellEnd"/>
      <w:r>
        <w:rPr>
          <w:rFonts w:ascii="Bookman Old Style" w:hAnsi="Bookman Old Style" w:cs="Times New Roman"/>
        </w:rPr>
        <w:t xml:space="preserve">  </w:t>
      </w:r>
      <w:proofErr w:type="spellStart"/>
      <w:r>
        <w:rPr>
          <w:rFonts w:ascii="Bookman Old Style" w:hAnsi="Bookman Old Style" w:cs="Times New Roman"/>
        </w:rPr>
        <w:t>malipo</w:t>
      </w:r>
      <w:proofErr w:type="spellEnd"/>
      <w:proofErr w:type="gram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yanayofanyika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kwenye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mfumo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kila</w:t>
      </w:r>
      <w:proofErr w:type="spellEnd"/>
      <w:r>
        <w:rPr>
          <w:rFonts w:ascii="Bookman Old Style" w:hAnsi="Bookman Old Style" w:cs="Times New Roman"/>
        </w:rPr>
        <w:t xml:space="preserve"> </w:t>
      </w:r>
      <w:r w:rsidR="00862AB8">
        <w:rPr>
          <w:rFonts w:ascii="Bookman Old Style" w:hAnsi="Bookman Old Style" w:cs="Times New Roman"/>
        </w:rPr>
        <w:t>siku</w:t>
      </w:r>
      <w:r>
        <w:rPr>
          <w:rFonts w:ascii="Bookman Old Style" w:hAnsi="Bookman Old Style" w:cs="Times New Roman"/>
        </w:rPr>
        <w:t xml:space="preserve">. </w:t>
      </w:r>
    </w:p>
    <w:p w14:paraId="7F0F5920" w14:textId="219FE791" w:rsidR="004C650B" w:rsidRDefault="004C650B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Athari</w:t>
      </w:r>
      <w:proofErr w:type="spellEnd"/>
    </w:p>
    <w:p w14:paraId="7D25A11B" w14:textId="2F14ECDA" w:rsidR="004C650B" w:rsidRPr="00EE2573" w:rsidRDefault="00B41D47" w:rsidP="003F7DD2">
      <w:pPr>
        <w:pStyle w:val="ListParagraph"/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Kutofautiana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</w:rPr>
        <w:t>kwa</w:t>
      </w:r>
      <w:proofErr w:type="spellEnd"/>
      <w:r>
        <w:rPr>
          <w:rFonts w:ascii="Bookman Old Style" w:hAnsi="Bookman Old Style" w:cs="Times New Roman"/>
        </w:rPr>
        <w:t xml:space="preserve">  </w:t>
      </w:r>
      <w:proofErr w:type="spellStart"/>
      <w:r>
        <w:rPr>
          <w:rFonts w:ascii="Bookman Old Style" w:hAnsi="Bookman Old Style" w:cs="Times New Roman"/>
        </w:rPr>
        <w:t>taarifa</w:t>
      </w:r>
      <w:proofErr w:type="spellEnd"/>
      <w:proofErr w:type="gram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sahihi</w:t>
      </w:r>
      <w:proofErr w:type="spellEnd"/>
      <w:r>
        <w:rPr>
          <w:rFonts w:ascii="Bookman Old Style" w:hAnsi="Bookman Old Style" w:cs="Times New Roman"/>
        </w:rPr>
        <w:t xml:space="preserve"> za </w:t>
      </w:r>
      <w:proofErr w:type="spellStart"/>
      <w:r>
        <w:rPr>
          <w:rFonts w:ascii="Bookman Old Style" w:hAnsi="Bookman Old Style" w:cs="Times New Roman"/>
        </w:rPr>
        <w:t>makusanyo</w:t>
      </w:r>
      <w:proofErr w:type="spellEnd"/>
      <w:r>
        <w:rPr>
          <w:rFonts w:ascii="Bookman Old Style" w:hAnsi="Bookman Old Style" w:cs="Times New Roman"/>
        </w:rPr>
        <w:t>.</w:t>
      </w:r>
    </w:p>
    <w:p w14:paraId="25DEB9D5" w14:textId="06DE2429" w:rsidR="0013308C" w:rsidRPr="004C650B" w:rsidRDefault="0013308C" w:rsidP="0013308C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  <w:proofErr w:type="spellStart"/>
      <w:r w:rsidRPr="00DE62F5">
        <w:rPr>
          <w:rFonts w:ascii="Bookman Old Style" w:hAnsi="Bookman Old Style"/>
        </w:rPr>
        <w:t>Baadhi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malipo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yapo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katika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hali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ya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kusubiri</w:t>
      </w:r>
      <w:proofErr w:type="spellEnd"/>
      <w:r w:rsidRPr="00DE62F5">
        <w:rPr>
          <w:rFonts w:ascii="Bookman Old Style" w:hAnsi="Bookman Old Style"/>
        </w:rPr>
        <w:t xml:space="preserve"> </w:t>
      </w:r>
      <w:proofErr w:type="spellStart"/>
      <w:r w:rsidRPr="00DE62F5">
        <w:rPr>
          <w:rFonts w:ascii="Bookman Old Style" w:hAnsi="Bookman Old Style"/>
        </w:rPr>
        <w:t>malipo</w:t>
      </w:r>
      <w:proofErr w:type="spellEnd"/>
      <w:r w:rsidRPr="00DE62F5">
        <w:rPr>
          <w:rFonts w:ascii="Bookman Old Style" w:hAnsi="Bookman Old Style"/>
        </w:rPr>
        <w:t xml:space="preserve"> (pending </w:t>
      </w:r>
      <w:proofErr w:type="gramStart"/>
      <w:r w:rsidRPr="00DE62F5">
        <w:rPr>
          <w:rFonts w:ascii="Bookman Old Style" w:hAnsi="Bookman Old Style"/>
        </w:rPr>
        <w:t>Payment</w:t>
      </w:r>
      <w:r w:rsidR="00EE2573">
        <w:rPr>
          <w:rFonts w:ascii="Bookman Old Style" w:hAnsi="Bookman Old Style"/>
        </w:rPr>
        <w:t>)</w:t>
      </w:r>
      <w:proofErr w:type="spellStart"/>
      <w:r w:rsidR="004C650B">
        <w:rPr>
          <w:rFonts w:ascii="Bookman Old Style" w:hAnsi="Bookman Old Style"/>
        </w:rPr>
        <w:t>na</w:t>
      </w:r>
      <w:proofErr w:type="spellEnd"/>
      <w:proofErr w:type="gramEnd"/>
      <w:r w:rsidR="004C650B">
        <w:rPr>
          <w:rFonts w:ascii="Bookman Old Style" w:hAnsi="Bookman Old Style"/>
        </w:rPr>
        <w:t xml:space="preserve"> </w:t>
      </w:r>
      <w:proofErr w:type="spellStart"/>
      <w:r w:rsidR="004C650B">
        <w:rPr>
          <w:rFonts w:ascii="Bookman Old Style" w:hAnsi="Bookman Old Style"/>
        </w:rPr>
        <w:t>baadhi</w:t>
      </w:r>
      <w:proofErr w:type="spellEnd"/>
      <w:r w:rsidR="004C650B">
        <w:rPr>
          <w:rFonts w:ascii="Bookman Old Style" w:hAnsi="Bookman Old Style"/>
        </w:rPr>
        <w:t xml:space="preserve"> </w:t>
      </w:r>
      <w:proofErr w:type="spellStart"/>
      <w:r w:rsidR="004C650B">
        <w:rPr>
          <w:rFonts w:ascii="Bookman Old Style" w:hAnsi="Bookman Old Style"/>
        </w:rPr>
        <w:t>hayana</w:t>
      </w:r>
      <w:proofErr w:type="spellEnd"/>
      <w:r w:rsidR="004C650B">
        <w:rPr>
          <w:rFonts w:ascii="Bookman Old Style" w:hAnsi="Bookman Old Style"/>
        </w:rPr>
        <w:t xml:space="preserve"> </w:t>
      </w:r>
      <w:proofErr w:type="spellStart"/>
      <w:r w:rsidR="004C650B">
        <w:rPr>
          <w:rFonts w:ascii="Bookman Old Style" w:hAnsi="Bookman Old Style"/>
        </w:rPr>
        <w:t>namba</w:t>
      </w:r>
      <w:proofErr w:type="spellEnd"/>
      <w:r w:rsidR="004C650B">
        <w:rPr>
          <w:rFonts w:ascii="Bookman Old Style" w:hAnsi="Bookman Old Style"/>
        </w:rPr>
        <w:t xml:space="preserve"> </w:t>
      </w:r>
      <w:proofErr w:type="spellStart"/>
      <w:r w:rsidR="004C650B">
        <w:rPr>
          <w:rFonts w:ascii="Bookman Old Style" w:hAnsi="Bookman Old Style"/>
        </w:rPr>
        <w:t>ya</w:t>
      </w:r>
      <w:proofErr w:type="spellEnd"/>
      <w:r w:rsidR="004C650B">
        <w:rPr>
          <w:rFonts w:ascii="Bookman Old Style" w:hAnsi="Bookman Old Style"/>
        </w:rPr>
        <w:t xml:space="preserve"> </w:t>
      </w:r>
      <w:proofErr w:type="spellStart"/>
      <w:r w:rsidR="004C650B">
        <w:rPr>
          <w:rFonts w:ascii="Bookman Old Style" w:hAnsi="Bookman Old Style"/>
        </w:rPr>
        <w:t>udhibiti</w:t>
      </w:r>
      <w:proofErr w:type="spellEnd"/>
      <w:r w:rsidR="004C650B">
        <w:rPr>
          <w:rFonts w:ascii="Bookman Old Style" w:hAnsi="Bookman Old Style"/>
        </w:rPr>
        <w:t>(control number)</w:t>
      </w:r>
    </w:p>
    <w:p w14:paraId="046721CF" w14:textId="51314255" w:rsidR="00EE2573" w:rsidRDefault="004C650B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 w:cs="Times New Roman"/>
        </w:rPr>
      </w:pPr>
      <w:proofErr w:type="spellStart"/>
      <w:r w:rsidRPr="004C650B">
        <w:rPr>
          <w:rFonts w:ascii="Bookman Old Style" w:hAnsi="Bookman Old Style" w:cs="Times New Roman"/>
        </w:rPr>
        <w:t>Ukaguzi</w:t>
      </w:r>
      <w:proofErr w:type="spellEnd"/>
      <w:r w:rsidRPr="004C650B">
        <w:rPr>
          <w:rFonts w:ascii="Bookman Old Style" w:hAnsi="Bookman Old Style" w:cs="Times New Roman"/>
        </w:rPr>
        <w:t xml:space="preserve"> </w:t>
      </w:r>
      <w:proofErr w:type="spellStart"/>
      <w:r w:rsidRPr="004C650B">
        <w:rPr>
          <w:rFonts w:ascii="Bookman Old Style" w:hAnsi="Bookman Old Style" w:cs="Times New Roman"/>
        </w:rPr>
        <w:t>umebaini</w:t>
      </w:r>
      <w:proofErr w:type="spellEnd"/>
      <w:r w:rsidRPr="004C650B">
        <w:rPr>
          <w:rFonts w:ascii="Bookman Old Style" w:hAnsi="Bookman Old Style" w:cs="Times New Roman"/>
        </w:rPr>
        <w:t xml:space="preserve"> </w:t>
      </w:r>
      <w:proofErr w:type="spellStart"/>
      <w:r w:rsidRPr="004C650B">
        <w:rPr>
          <w:rFonts w:ascii="Bookman Old Style" w:hAnsi="Bookman Old Style" w:cs="Times New Roman"/>
        </w:rPr>
        <w:t>kuwa</w:t>
      </w:r>
      <w:proofErr w:type="spellEnd"/>
      <w:r w:rsidRPr="004C650B"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kuna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baadhi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mapato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machinjio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hayana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namba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udhibiti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baadhi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katika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hali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kusuburi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malipo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wakati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malipo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hayo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tayari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yameshaletwa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ofisini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ajili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ya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kupelekwa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benki</w:t>
      </w:r>
      <w:proofErr w:type="spellEnd"/>
      <w:r>
        <w:rPr>
          <w:rFonts w:ascii="Bookman Old Style" w:hAnsi="Bookman Old Style" w:cs="Times New Roman"/>
        </w:rPr>
        <w:t xml:space="preserve">. Kama </w:t>
      </w:r>
      <w:proofErr w:type="spellStart"/>
      <w:r>
        <w:rPr>
          <w:rFonts w:ascii="Bookman Old Style" w:hAnsi="Bookman Old Style" w:cs="Times New Roman"/>
        </w:rPr>
        <w:t>inavyoonyesha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katika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jadueli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namba</w:t>
      </w:r>
      <w:proofErr w:type="spellEnd"/>
      <w:r>
        <w:rPr>
          <w:rFonts w:ascii="Bookman Old Style" w:hAnsi="Bookman Old Style" w:cs="Times New Roman"/>
        </w:rPr>
        <w:t xml:space="preserve"> 3 </w:t>
      </w:r>
      <w:proofErr w:type="spellStart"/>
      <w:r>
        <w:rPr>
          <w:rFonts w:ascii="Bookman Old Style" w:hAnsi="Bookman Old Style" w:cs="Times New Roman"/>
        </w:rPr>
        <w:t>hapo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chini</w:t>
      </w:r>
      <w:proofErr w:type="spellEnd"/>
      <w:r>
        <w:rPr>
          <w:rFonts w:ascii="Bookman Old Style" w:hAnsi="Bookman Old Style" w:cs="Times New Roman"/>
        </w:rPr>
        <w:t>.</w:t>
      </w:r>
    </w:p>
    <w:p w14:paraId="69CAA938" w14:textId="386884B1" w:rsidR="004C650B" w:rsidRDefault="004C650B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Ushauri</w:t>
      </w:r>
      <w:proofErr w:type="spellEnd"/>
    </w:p>
    <w:p w14:paraId="239E6DFB" w14:textId="54A5575F" w:rsidR="004C650B" w:rsidRDefault="004C650B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/>
        </w:rPr>
      </w:pPr>
      <w:proofErr w:type="spellStart"/>
      <w:r w:rsidRPr="00CE4388">
        <w:rPr>
          <w:rFonts w:ascii="Bookman Old Style" w:hAnsi="Bookman Old Style"/>
        </w:rPr>
        <w:t>kuwepo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na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Afisa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anaeshughulikia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mapato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kwenye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machinjio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tuanze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kutumia</w:t>
      </w:r>
      <w:proofErr w:type="spellEnd"/>
      <w:r w:rsidRPr="00CE4388">
        <w:rPr>
          <w:rFonts w:ascii="Bookman Old Style" w:hAnsi="Bookman Old Style"/>
        </w:rPr>
        <w:t xml:space="preserve"> POS </w:t>
      </w:r>
      <w:proofErr w:type="spellStart"/>
      <w:r w:rsidRPr="00CE4388">
        <w:rPr>
          <w:rFonts w:ascii="Bookman Old Style" w:hAnsi="Bookman Old Style"/>
        </w:rPr>
        <w:t>na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malipo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kulipwa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kwa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ezy</w:t>
      </w:r>
      <w:proofErr w:type="spellEnd"/>
      <w:r w:rsidRPr="00CE4388">
        <w:rPr>
          <w:rFonts w:ascii="Bookman Old Style" w:hAnsi="Bookman Old Style"/>
        </w:rPr>
        <w:t xml:space="preserve"> </w:t>
      </w:r>
      <w:proofErr w:type="spellStart"/>
      <w:r w:rsidRPr="00CE4388">
        <w:rPr>
          <w:rFonts w:ascii="Bookman Old Style" w:hAnsi="Bookman Old Style"/>
        </w:rPr>
        <w:t>pesa</w:t>
      </w:r>
      <w:proofErr w:type="spellEnd"/>
    </w:p>
    <w:p w14:paraId="6615A9C8" w14:textId="2C56E871" w:rsidR="004C650B" w:rsidRDefault="00B41D47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A</w:t>
      </w:r>
      <w:r w:rsidR="004C650B">
        <w:rPr>
          <w:rFonts w:ascii="Bookman Old Style" w:hAnsi="Bookman Old Style"/>
        </w:rPr>
        <w:t>thari</w:t>
      </w:r>
      <w:proofErr w:type="spellEnd"/>
    </w:p>
    <w:p w14:paraId="1D200641" w14:textId="3F62E326" w:rsidR="00B41D47" w:rsidRDefault="00B41D47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Kutokuwiana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taarifa</w:t>
      </w:r>
      <w:proofErr w:type="spellEnd"/>
      <w:r>
        <w:rPr>
          <w:rFonts w:ascii="Bookman Old Style" w:hAnsi="Bookman Old Style"/>
        </w:rPr>
        <w:t xml:space="preserve"> za </w:t>
      </w:r>
      <w:proofErr w:type="spellStart"/>
      <w:r>
        <w:rPr>
          <w:rFonts w:ascii="Bookman Old Style" w:hAnsi="Bookman Old Style"/>
        </w:rPr>
        <w:t>mapato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zilizopokelewa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zilizopelekwa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benki</w:t>
      </w:r>
      <w:proofErr w:type="spellEnd"/>
    </w:p>
    <w:p w14:paraId="4FB0F95A" w14:textId="77777777" w:rsidR="00B41D47" w:rsidRDefault="00B41D47" w:rsidP="004C650B">
      <w:pPr>
        <w:pStyle w:val="ListParagraph"/>
        <w:spacing w:after="0" w:line="360" w:lineRule="auto"/>
        <w:ind w:left="450"/>
        <w:jc w:val="both"/>
        <w:rPr>
          <w:rFonts w:ascii="Bookman Old Style" w:hAnsi="Bookman Old Style"/>
        </w:rPr>
      </w:pPr>
    </w:p>
    <w:p w14:paraId="20BFE0DF" w14:textId="5EC326FB" w:rsidR="00B41D47" w:rsidRDefault="00B41D47" w:rsidP="00B41D47">
      <w:pPr>
        <w:rPr>
          <w:rFonts w:ascii="Bookman Old Style" w:hAnsi="Bookman Old Style"/>
        </w:rPr>
      </w:pPr>
      <w:proofErr w:type="spellStart"/>
      <w:r w:rsidRPr="00315ED5">
        <w:rPr>
          <w:rFonts w:ascii="Bookman Old Style" w:hAnsi="Bookman Old Style"/>
        </w:rPr>
        <w:t>Jadueli</w:t>
      </w:r>
      <w:proofErr w:type="spellEnd"/>
      <w:r w:rsidRPr="00315ED5">
        <w:rPr>
          <w:rFonts w:ascii="Bookman Old Style" w:hAnsi="Bookman Old Style"/>
        </w:rPr>
        <w:t xml:space="preserve"> </w:t>
      </w:r>
      <w:proofErr w:type="spellStart"/>
      <w:r w:rsidRPr="00315ED5">
        <w:rPr>
          <w:rFonts w:ascii="Bookman Old Style" w:hAnsi="Bookman Old Style"/>
        </w:rPr>
        <w:t>namba</w:t>
      </w:r>
      <w:proofErr w:type="spellEnd"/>
      <w:r w:rsidRPr="00315ED5">
        <w:rPr>
          <w:rFonts w:ascii="Bookman Old Style" w:hAnsi="Bookman Old Style"/>
        </w:rPr>
        <w:t xml:space="preserve"> </w:t>
      </w:r>
      <w:proofErr w:type="gramStart"/>
      <w:r w:rsidRPr="00315ED5">
        <w:rPr>
          <w:rFonts w:ascii="Bookman Old Style" w:hAnsi="Bookman Old Style"/>
        </w:rPr>
        <w:t>3:</w:t>
      </w:r>
      <w:r>
        <w:rPr>
          <w:rFonts w:ascii="Bookman Old Style" w:hAnsi="Bookman Old Style"/>
        </w:rPr>
        <w:t>malipo</w:t>
      </w:r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yanayosubiri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malipo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malipo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yasiyo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namba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udhibiti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2"/>
        <w:gridCol w:w="875"/>
        <w:gridCol w:w="1214"/>
        <w:gridCol w:w="1356"/>
        <w:gridCol w:w="1025"/>
        <w:gridCol w:w="875"/>
        <w:gridCol w:w="1214"/>
        <w:gridCol w:w="1649"/>
      </w:tblGrid>
      <w:tr w:rsidR="00B41D47" w14:paraId="64CE3EEE" w14:textId="77777777" w:rsidTr="001F3D9E">
        <w:tc>
          <w:tcPr>
            <w:tcW w:w="1220" w:type="dxa"/>
          </w:tcPr>
          <w:p w14:paraId="7C22881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9/7-16/7/21</w:t>
            </w:r>
          </w:p>
        </w:tc>
        <w:tc>
          <w:tcPr>
            <w:tcW w:w="931" w:type="dxa"/>
          </w:tcPr>
          <w:p w14:paraId="53CB4E07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16801-16808</w:t>
            </w:r>
          </w:p>
        </w:tc>
        <w:tc>
          <w:tcPr>
            <w:tcW w:w="975" w:type="dxa"/>
          </w:tcPr>
          <w:p w14:paraId="397D5436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136000</w:t>
            </w:r>
          </w:p>
        </w:tc>
        <w:tc>
          <w:tcPr>
            <w:tcW w:w="1453" w:type="dxa"/>
          </w:tcPr>
          <w:p w14:paraId="18146427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6152D90C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9/8-26/8/21</w:t>
            </w:r>
          </w:p>
        </w:tc>
        <w:tc>
          <w:tcPr>
            <w:tcW w:w="931" w:type="dxa"/>
          </w:tcPr>
          <w:p w14:paraId="425D99FE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16933-16950</w:t>
            </w:r>
          </w:p>
        </w:tc>
        <w:tc>
          <w:tcPr>
            <w:tcW w:w="975" w:type="dxa"/>
          </w:tcPr>
          <w:p w14:paraId="1BE9900C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502000</w:t>
            </w:r>
          </w:p>
        </w:tc>
        <w:tc>
          <w:tcPr>
            <w:tcW w:w="1771" w:type="dxa"/>
          </w:tcPr>
          <w:p w14:paraId="6A47EFFA" w14:textId="77777777" w:rsidR="00B41D47" w:rsidRDefault="00B41D47" w:rsidP="001F3D9E">
            <w:pPr>
              <w:rPr>
                <w:rFonts w:ascii="Bookman Old Style" w:hAnsi="Bookman Old Style"/>
              </w:rPr>
            </w:pPr>
            <w:r w:rsidRPr="0059797C">
              <w:rPr>
                <w:rFonts w:ascii="Bookman Old Style" w:hAnsi="Bookman Old Style"/>
                <w:b/>
                <w:bCs/>
              </w:rPr>
              <w:t>Pending payment inv 210918626</w:t>
            </w:r>
          </w:p>
        </w:tc>
      </w:tr>
      <w:tr w:rsidR="00B41D47" w14:paraId="26A59321" w14:textId="77777777" w:rsidTr="001F3D9E">
        <w:tc>
          <w:tcPr>
            <w:tcW w:w="1220" w:type="dxa"/>
          </w:tcPr>
          <w:p w14:paraId="57512CFE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13/8-3/9/21</w:t>
            </w:r>
          </w:p>
        </w:tc>
        <w:tc>
          <w:tcPr>
            <w:tcW w:w="931" w:type="dxa"/>
          </w:tcPr>
          <w:p w14:paraId="6037E1C4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15787-15791</w:t>
            </w:r>
          </w:p>
        </w:tc>
        <w:tc>
          <w:tcPr>
            <w:tcW w:w="975" w:type="dxa"/>
          </w:tcPr>
          <w:p w14:paraId="5ADCFFB5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42000</w:t>
            </w:r>
          </w:p>
        </w:tc>
        <w:tc>
          <w:tcPr>
            <w:tcW w:w="1453" w:type="dxa"/>
          </w:tcPr>
          <w:p w14:paraId="6B4AA4FC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29A8366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9/8-30/8/21</w:t>
            </w:r>
          </w:p>
        </w:tc>
        <w:tc>
          <w:tcPr>
            <w:tcW w:w="931" w:type="dxa"/>
          </w:tcPr>
          <w:p w14:paraId="353C0C1F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16829-16850</w:t>
            </w:r>
          </w:p>
        </w:tc>
        <w:tc>
          <w:tcPr>
            <w:tcW w:w="975" w:type="dxa"/>
          </w:tcPr>
          <w:p w14:paraId="5BA9E105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348000</w:t>
            </w:r>
          </w:p>
        </w:tc>
        <w:tc>
          <w:tcPr>
            <w:tcW w:w="1771" w:type="dxa"/>
          </w:tcPr>
          <w:p w14:paraId="1F2A5BE7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r w:rsidRPr="0059797C">
              <w:rPr>
                <w:rFonts w:ascii="Bookman Old Style" w:hAnsi="Bookman Old Style"/>
                <w:b/>
                <w:bCs/>
              </w:rPr>
              <w:t>Pending payment</w:t>
            </w:r>
          </w:p>
          <w:p w14:paraId="371473A7" w14:textId="77777777" w:rsidR="00B41D47" w:rsidRDefault="00B41D47" w:rsidP="001F3D9E">
            <w:pPr>
              <w:rPr>
                <w:rFonts w:ascii="Bookman Old Style" w:hAnsi="Bookman Old Style"/>
              </w:rPr>
            </w:pPr>
            <w:r w:rsidRPr="0059797C">
              <w:rPr>
                <w:rFonts w:ascii="Bookman Old Style" w:hAnsi="Bookman Old Style"/>
                <w:b/>
                <w:bCs/>
              </w:rPr>
              <w:t>Inv 211020092</w:t>
            </w:r>
          </w:p>
        </w:tc>
      </w:tr>
      <w:tr w:rsidR="00B41D47" w14:paraId="15030DEB" w14:textId="77777777" w:rsidTr="001F3D9E">
        <w:tc>
          <w:tcPr>
            <w:tcW w:w="1220" w:type="dxa"/>
          </w:tcPr>
          <w:p w14:paraId="390A1B1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25/9-1/10/21</w:t>
            </w:r>
          </w:p>
        </w:tc>
        <w:tc>
          <w:tcPr>
            <w:tcW w:w="931" w:type="dxa"/>
          </w:tcPr>
          <w:p w14:paraId="53BD89AF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16639-16650</w:t>
            </w:r>
          </w:p>
        </w:tc>
        <w:tc>
          <w:tcPr>
            <w:tcW w:w="975" w:type="dxa"/>
          </w:tcPr>
          <w:p w14:paraId="2957D9F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212000</w:t>
            </w:r>
          </w:p>
        </w:tc>
        <w:tc>
          <w:tcPr>
            <w:tcW w:w="1453" w:type="dxa"/>
          </w:tcPr>
          <w:p w14:paraId="2A528977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3B7069CE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9/7-23/7/21</w:t>
            </w:r>
          </w:p>
        </w:tc>
        <w:tc>
          <w:tcPr>
            <w:tcW w:w="931" w:type="dxa"/>
          </w:tcPr>
          <w:p w14:paraId="6297D9E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15783-15786</w:t>
            </w:r>
          </w:p>
        </w:tc>
        <w:tc>
          <w:tcPr>
            <w:tcW w:w="975" w:type="dxa"/>
          </w:tcPr>
          <w:p w14:paraId="76904DFC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226000</w:t>
            </w:r>
          </w:p>
        </w:tc>
        <w:tc>
          <w:tcPr>
            <w:tcW w:w="1771" w:type="dxa"/>
          </w:tcPr>
          <w:p w14:paraId="190CA42D" w14:textId="77777777" w:rsidR="00B41D47" w:rsidRDefault="00B41D47" w:rsidP="001F3D9E">
            <w:pPr>
              <w:rPr>
                <w:rFonts w:ascii="Bookman Old Style" w:hAnsi="Bookman Old Style"/>
              </w:rPr>
            </w:pPr>
            <w:r w:rsidRPr="00640BE3">
              <w:rPr>
                <w:rFonts w:ascii="Bookman Old Style" w:hAnsi="Bookman Old Style"/>
                <w:b/>
                <w:bCs/>
              </w:rPr>
              <w:t>Pending payment inv210717255</w:t>
            </w:r>
          </w:p>
        </w:tc>
      </w:tr>
      <w:tr w:rsidR="00B41D47" w14:paraId="2D59840B" w14:textId="77777777" w:rsidTr="001F3D9E">
        <w:tc>
          <w:tcPr>
            <w:tcW w:w="1220" w:type="dxa"/>
          </w:tcPr>
          <w:p w14:paraId="3139B35C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1/12-7/12/21</w:t>
            </w:r>
          </w:p>
        </w:tc>
        <w:tc>
          <w:tcPr>
            <w:tcW w:w="931" w:type="dxa"/>
          </w:tcPr>
          <w:p w14:paraId="0DA292B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16186-16192</w:t>
            </w:r>
          </w:p>
        </w:tc>
        <w:tc>
          <w:tcPr>
            <w:tcW w:w="975" w:type="dxa"/>
          </w:tcPr>
          <w:p w14:paraId="30E4069F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120000</w:t>
            </w:r>
          </w:p>
        </w:tc>
        <w:tc>
          <w:tcPr>
            <w:tcW w:w="1453" w:type="dxa"/>
          </w:tcPr>
          <w:p w14:paraId="36DED0D0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1CFD873E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10/9-30/9/21</w:t>
            </w:r>
          </w:p>
        </w:tc>
        <w:tc>
          <w:tcPr>
            <w:tcW w:w="931" w:type="dxa"/>
          </w:tcPr>
          <w:p w14:paraId="453A1A8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15792-15795</w:t>
            </w:r>
          </w:p>
        </w:tc>
        <w:tc>
          <w:tcPr>
            <w:tcW w:w="975" w:type="dxa"/>
          </w:tcPr>
          <w:p w14:paraId="6118B86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40000</w:t>
            </w:r>
          </w:p>
        </w:tc>
        <w:tc>
          <w:tcPr>
            <w:tcW w:w="1771" w:type="dxa"/>
          </w:tcPr>
          <w:p w14:paraId="0C67684B" w14:textId="77777777" w:rsidR="00B41D47" w:rsidRPr="00640BE3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r w:rsidRPr="00640BE3">
              <w:rPr>
                <w:rFonts w:ascii="Bookman Old Style" w:hAnsi="Bookman Old Style"/>
                <w:b/>
                <w:bCs/>
              </w:rPr>
              <w:t>Pending payment</w:t>
            </w:r>
          </w:p>
          <w:p w14:paraId="7618B80B" w14:textId="77777777" w:rsidR="00B41D47" w:rsidRDefault="00B41D47" w:rsidP="001F3D9E">
            <w:pPr>
              <w:rPr>
                <w:rFonts w:ascii="Bookman Old Style" w:hAnsi="Bookman Old Style"/>
              </w:rPr>
            </w:pPr>
            <w:r w:rsidRPr="00640BE3">
              <w:rPr>
                <w:rFonts w:ascii="Bookman Old Style" w:hAnsi="Bookman Old Style"/>
                <w:b/>
                <w:bCs/>
              </w:rPr>
              <w:t>Inv211020108</w:t>
            </w:r>
          </w:p>
        </w:tc>
      </w:tr>
      <w:tr w:rsidR="00B41D47" w14:paraId="75C71D31" w14:textId="77777777" w:rsidTr="001F3D9E">
        <w:tc>
          <w:tcPr>
            <w:tcW w:w="1220" w:type="dxa"/>
          </w:tcPr>
          <w:p w14:paraId="5E2B722F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9/12-16/12/21</w:t>
            </w:r>
          </w:p>
        </w:tc>
        <w:tc>
          <w:tcPr>
            <w:tcW w:w="931" w:type="dxa"/>
          </w:tcPr>
          <w:p w14:paraId="43C86D42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16193-16200</w:t>
            </w:r>
          </w:p>
        </w:tc>
        <w:tc>
          <w:tcPr>
            <w:tcW w:w="975" w:type="dxa"/>
          </w:tcPr>
          <w:p w14:paraId="7B14644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92000</w:t>
            </w:r>
          </w:p>
        </w:tc>
        <w:tc>
          <w:tcPr>
            <w:tcW w:w="1453" w:type="dxa"/>
          </w:tcPr>
          <w:p w14:paraId="5858CA51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61567870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4D5759EC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B218887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407F7C0F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6AAA3055" w14:textId="77777777" w:rsidTr="001F3D9E">
        <w:tc>
          <w:tcPr>
            <w:tcW w:w="1220" w:type="dxa"/>
          </w:tcPr>
          <w:p w14:paraId="72B7E785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8/10-31/10/21</w:t>
            </w:r>
          </w:p>
        </w:tc>
        <w:tc>
          <w:tcPr>
            <w:tcW w:w="931" w:type="dxa"/>
          </w:tcPr>
          <w:p w14:paraId="1439C9F0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15796-15800</w:t>
            </w:r>
          </w:p>
        </w:tc>
        <w:tc>
          <w:tcPr>
            <w:tcW w:w="975" w:type="dxa"/>
          </w:tcPr>
          <w:p w14:paraId="0804AFF7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38000</w:t>
            </w:r>
          </w:p>
        </w:tc>
        <w:tc>
          <w:tcPr>
            <w:tcW w:w="1453" w:type="dxa"/>
          </w:tcPr>
          <w:p w14:paraId="36DF5DEA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3222A2EA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75D0BABB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63987BF6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6BD87916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2A30E8DE" w14:textId="77777777" w:rsidTr="001F3D9E">
        <w:tc>
          <w:tcPr>
            <w:tcW w:w="1220" w:type="dxa"/>
          </w:tcPr>
          <w:p w14:paraId="1E0D2A16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18/8-24/8/21</w:t>
            </w:r>
          </w:p>
        </w:tc>
        <w:tc>
          <w:tcPr>
            <w:tcW w:w="931" w:type="dxa"/>
          </w:tcPr>
          <w:p w14:paraId="7A14557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16966-16972</w:t>
            </w:r>
          </w:p>
        </w:tc>
        <w:tc>
          <w:tcPr>
            <w:tcW w:w="975" w:type="dxa"/>
          </w:tcPr>
          <w:p w14:paraId="791FE7BC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240000</w:t>
            </w:r>
          </w:p>
        </w:tc>
        <w:tc>
          <w:tcPr>
            <w:tcW w:w="1453" w:type="dxa"/>
          </w:tcPr>
          <w:p w14:paraId="5809FCF9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123AC908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743EF2F2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DFB3337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18E87DDB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6D3CCA44" w14:textId="77777777" w:rsidTr="001F3D9E">
        <w:tc>
          <w:tcPr>
            <w:tcW w:w="1220" w:type="dxa"/>
          </w:tcPr>
          <w:p w14:paraId="316249DE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4/9-12/9/21</w:t>
            </w:r>
          </w:p>
        </w:tc>
        <w:tc>
          <w:tcPr>
            <w:tcW w:w="931" w:type="dxa"/>
          </w:tcPr>
          <w:p w14:paraId="22B88C7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16983-16992</w:t>
            </w:r>
          </w:p>
        </w:tc>
        <w:tc>
          <w:tcPr>
            <w:tcW w:w="975" w:type="dxa"/>
          </w:tcPr>
          <w:p w14:paraId="1CF24BCA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302000</w:t>
            </w:r>
          </w:p>
        </w:tc>
        <w:tc>
          <w:tcPr>
            <w:tcW w:w="1453" w:type="dxa"/>
          </w:tcPr>
          <w:p w14:paraId="16523696" w14:textId="77777777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6B04E6CA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3616CC78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3AEDF74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06BF200A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3E0DC940" w14:textId="77777777" w:rsidTr="001F3D9E">
        <w:tc>
          <w:tcPr>
            <w:tcW w:w="1220" w:type="dxa"/>
          </w:tcPr>
          <w:p w14:paraId="50287A1A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13/9-16/9/21</w:t>
            </w:r>
          </w:p>
        </w:tc>
        <w:tc>
          <w:tcPr>
            <w:tcW w:w="931" w:type="dxa"/>
          </w:tcPr>
          <w:p w14:paraId="3BE12AC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16993-16996</w:t>
            </w:r>
          </w:p>
        </w:tc>
        <w:tc>
          <w:tcPr>
            <w:tcW w:w="975" w:type="dxa"/>
          </w:tcPr>
          <w:p w14:paraId="4832433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122000</w:t>
            </w:r>
          </w:p>
        </w:tc>
        <w:tc>
          <w:tcPr>
            <w:tcW w:w="1453" w:type="dxa"/>
          </w:tcPr>
          <w:p w14:paraId="4B49A704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63991EF7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0445D3C2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05D96DC8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01553CE5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37BFC615" w14:textId="77777777" w:rsidTr="001F3D9E">
        <w:tc>
          <w:tcPr>
            <w:tcW w:w="1220" w:type="dxa"/>
          </w:tcPr>
          <w:p w14:paraId="31EE6E99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17/9-20/9/21</w:t>
            </w:r>
          </w:p>
        </w:tc>
        <w:tc>
          <w:tcPr>
            <w:tcW w:w="931" w:type="dxa"/>
          </w:tcPr>
          <w:p w14:paraId="2315BA6D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16997-17000</w:t>
            </w:r>
          </w:p>
        </w:tc>
        <w:tc>
          <w:tcPr>
            <w:tcW w:w="975" w:type="dxa"/>
          </w:tcPr>
          <w:p w14:paraId="139DAF15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158000</w:t>
            </w:r>
          </w:p>
        </w:tc>
        <w:tc>
          <w:tcPr>
            <w:tcW w:w="1453" w:type="dxa"/>
          </w:tcPr>
          <w:p w14:paraId="2352770C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2DADC69A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7EA8C11B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B052DBC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00B841C5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08B77AE5" w14:textId="77777777" w:rsidTr="001F3D9E">
        <w:tc>
          <w:tcPr>
            <w:tcW w:w="1220" w:type="dxa"/>
          </w:tcPr>
          <w:p w14:paraId="531EF137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2/11-8/11/21</w:t>
            </w:r>
          </w:p>
        </w:tc>
        <w:tc>
          <w:tcPr>
            <w:tcW w:w="931" w:type="dxa"/>
          </w:tcPr>
          <w:p w14:paraId="6518AB4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16092-16100</w:t>
            </w:r>
          </w:p>
        </w:tc>
        <w:tc>
          <w:tcPr>
            <w:tcW w:w="975" w:type="dxa"/>
          </w:tcPr>
          <w:p w14:paraId="7E6F12D6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319000</w:t>
            </w:r>
          </w:p>
        </w:tc>
        <w:tc>
          <w:tcPr>
            <w:tcW w:w="1453" w:type="dxa"/>
          </w:tcPr>
          <w:p w14:paraId="0632925C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5D257537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010E95C0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793A744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66849E3D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0A5F274F" w14:textId="77777777" w:rsidTr="001F3D9E">
        <w:tc>
          <w:tcPr>
            <w:tcW w:w="1220" w:type="dxa"/>
          </w:tcPr>
          <w:p w14:paraId="01F24E34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4/12-17/12/21</w:t>
            </w:r>
          </w:p>
        </w:tc>
        <w:tc>
          <w:tcPr>
            <w:tcW w:w="931" w:type="dxa"/>
          </w:tcPr>
          <w:p w14:paraId="47AEDE68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16380-16392</w:t>
            </w:r>
          </w:p>
        </w:tc>
        <w:tc>
          <w:tcPr>
            <w:tcW w:w="975" w:type="dxa"/>
          </w:tcPr>
          <w:p w14:paraId="1A971A7F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468000</w:t>
            </w:r>
          </w:p>
        </w:tc>
        <w:tc>
          <w:tcPr>
            <w:tcW w:w="1453" w:type="dxa"/>
          </w:tcPr>
          <w:p w14:paraId="31E03508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015F44E8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3EE33952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2E1ACBBE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55070BDE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48AA94FD" w14:textId="77777777" w:rsidTr="001F3D9E">
        <w:tc>
          <w:tcPr>
            <w:tcW w:w="1220" w:type="dxa"/>
          </w:tcPr>
          <w:p w14:paraId="7F73A52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18/12-25/12/21</w:t>
            </w:r>
          </w:p>
        </w:tc>
        <w:tc>
          <w:tcPr>
            <w:tcW w:w="931" w:type="dxa"/>
          </w:tcPr>
          <w:p w14:paraId="12932CB3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16393-16400</w:t>
            </w:r>
          </w:p>
        </w:tc>
        <w:tc>
          <w:tcPr>
            <w:tcW w:w="975" w:type="dxa"/>
          </w:tcPr>
          <w:p w14:paraId="3326819B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334000</w:t>
            </w:r>
          </w:p>
        </w:tc>
        <w:tc>
          <w:tcPr>
            <w:tcW w:w="1453" w:type="dxa"/>
          </w:tcPr>
          <w:p w14:paraId="6746E216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255C4A79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60A1CDAF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3A5CA896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0FBC5F8E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586E51C7" w14:textId="77777777" w:rsidTr="001F3D9E">
        <w:tc>
          <w:tcPr>
            <w:tcW w:w="1220" w:type="dxa"/>
          </w:tcPr>
          <w:p w14:paraId="532295E9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26/12-31/12/21</w:t>
            </w:r>
          </w:p>
        </w:tc>
        <w:tc>
          <w:tcPr>
            <w:tcW w:w="931" w:type="dxa"/>
          </w:tcPr>
          <w:p w14:paraId="70DDE9FA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18051-18056</w:t>
            </w:r>
          </w:p>
        </w:tc>
        <w:tc>
          <w:tcPr>
            <w:tcW w:w="975" w:type="dxa"/>
          </w:tcPr>
          <w:p w14:paraId="0C660FF6" w14:textId="77777777" w:rsidR="00B41D47" w:rsidRDefault="00B41D47" w:rsidP="001F3D9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216000</w:t>
            </w:r>
          </w:p>
        </w:tc>
        <w:tc>
          <w:tcPr>
            <w:tcW w:w="1453" w:type="dxa"/>
          </w:tcPr>
          <w:p w14:paraId="427F18D3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Haijatolewa</w:t>
            </w:r>
            <w:proofErr w:type="spellEnd"/>
            <w:r w:rsidRPr="0059797C">
              <w:rPr>
                <w:rFonts w:ascii="Bookman Old Style" w:hAnsi="Bookman Old Style"/>
                <w:b/>
                <w:bCs/>
              </w:rPr>
              <w:t xml:space="preserve"> control </w:t>
            </w:r>
            <w:proofErr w:type="spellStart"/>
            <w:r w:rsidRPr="0059797C">
              <w:rPr>
                <w:rFonts w:ascii="Bookman Old Style" w:hAnsi="Bookman Old Style"/>
                <w:b/>
                <w:bCs/>
              </w:rPr>
              <w:t>namba</w:t>
            </w:r>
            <w:proofErr w:type="spellEnd"/>
          </w:p>
        </w:tc>
        <w:tc>
          <w:tcPr>
            <w:tcW w:w="1094" w:type="dxa"/>
          </w:tcPr>
          <w:p w14:paraId="20E822EE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0490DADB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4428C798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14:paraId="6B7DE95C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  <w:tr w:rsidR="00B41D47" w14:paraId="0D16B150" w14:textId="77777777" w:rsidTr="001F3D9E">
        <w:tc>
          <w:tcPr>
            <w:tcW w:w="1220" w:type="dxa"/>
          </w:tcPr>
          <w:p w14:paraId="1B4413BD" w14:textId="5574F75E" w:rsidR="00B41D47" w:rsidRDefault="00B41D47" w:rsidP="001F3D9E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jumla</w:t>
            </w:r>
            <w:proofErr w:type="spellEnd"/>
          </w:p>
        </w:tc>
        <w:tc>
          <w:tcPr>
            <w:tcW w:w="931" w:type="dxa"/>
          </w:tcPr>
          <w:p w14:paraId="1DB60856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6B6A9A70" w14:textId="5D90A1FD" w:rsidR="00B41D47" w:rsidRPr="00B41D47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r w:rsidRPr="00B41D47">
              <w:rPr>
                <w:rFonts w:ascii="Bookman Old Style" w:hAnsi="Bookman Old Style"/>
                <w:b/>
                <w:bCs/>
              </w:rPr>
              <w:t>2,799,000</w:t>
            </w:r>
          </w:p>
        </w:tc>
        <w:tc>
          <w:tcPr>
            <w:tcW w:w="1453" w:type="dxa"/>
          </w:tcPr>
          <w:p w14:paraId="73B3BAAA" w14:textId="77777777" w:rsidR="00B41D47" w:rsidRPr="0059797C" w:rsidRDefault="00B41D47" w:rsidP="001F3D9E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1094" w:type="dxa"/>
          </w:tcPr>
          <w:p w14:paraId="510CEEE3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31" w:type="dxa"/>
          </w:tcPr>
          <w:p w14:paraId="7835604A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  <w:tc>
          <w:tcPr>
            <w:tcW w:w="975" w:type="dxa"/>
          </w:tcPr>
          <w:p w14:paraId="32BBF151" w14:textId="340DEC46" w:rsidR="00B41D47" w:rsidRPr="00B41D47" w:rsidRDefault="00B41D47" w:rsidP="001F3D9E">
            <w:pPr>
              <w:rPr>
                <w:rFonts w:ascii="Bookman Old Style" w:hAnsi="Bookman Old Style"/>
                <w:b/>
                <w:bCs/>
              </w:rPr>
            </w:pPr>
            <w:r w:rsidRPr="00B41D47">
              <w:rPr>
                <w:rFonts w:ascii="Bookman Old Style" w:hAnsi="Bookman Old Style"/>
                <w:b/>
                <w:bCs/>
              </w:rPr>
              <w:t>1,116,000</w:t>
            </w:r>
          </w:p>
        </w:tc>
        <w:tc>
          <w:tcPr>
            <w:tcW w:w="1771" w:type="dxa"/>
          </w:tcPr>
          <w:p w14:paraId="6F2582C5" w14:textId="77777777" w:rsidR="00B41D47" w:rsidRDefault="00B41D47" w:rsidP="001F3D9E">
            <w:pPr>
              <w:rPr>
                <w:rFonts w:ascii="Bookman Old Style" w:hAnsi="Bookman Old Style"/>
              </w:rPr>
            </w:pPr>
          </w:p>
        </w:tc>
      </w:tr>
    </w:tbl>
    <w:p w14:paraId="3A9CF359" w14:textId="4EA3EA11" w:rsidR="00B41D47" w:rsidRDefault="00B41D47" w:rsidP="00B41D47">
      <w:pPr>
        <w:rPr>
          <w:rFonts w:ascii="Bookman Old Style" w:hAnsi="Bookman Old Style"/>
        </w:rPr>
      </w:pPr>
    </w:p>
    <w:p w14:paraId="1049DE1F" w14:textId="79E8C448" w:rsidR="00B41D47" w:rsidRPr="00B41D47" w:rsidRDefault="00B41D47" w:rsidP="00B41D47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 w:cs="Times New Roman"/>
          <w:bCs/>
        </w:rPr>
      </w:pPr>
      <w:proofErr w:type="spellStart"/>
      <w:r w:rsidRPr="00B41D47">
        <w:rPr>
          <w:rFonts w:ascii="Bookman Old Style" w:hAnsi="Bookman Old Style" w:cs="Times New Roman"/>
          <w:bCs/>
        </w:rPr>
        <w:t>Baadhi</w:t>
      </w:r>
      <w:proofErr w:type="spellEnd"/>
      <w:r w:rsidRPr="00B41D47">
        <w:rPr>
          <w:rFonts w:ascii="Bookman Old Style" w:hAnsi="Bookman Old Style" w:cs="Times New Roman"/>
          <w:bCs/>
        </w:rPr>
        <w:t xml:space="preserve"> </w:t>
      </w:r>
      <w:proofErr w:type="spellStart"/>
      <w:r w:rsidRPr="00B41D47">
        <w:rPr>
          <w:rFonts w:ascii="Bookman Old Style" w:hAnsi="Bookman Old Style" w:cs="Times New Roman"/>
          <w:bCs/>
        </w:rPr>
        <w:t>ya</w:t>
      </w:r>
      <w:proofErr w:type="spellEnd"/>
      <w:r w:rsidRPr="00B41D47">
        <w:rPr>
          <w:rFonts w:ascii="Bookman Old Style" w:hAnsi="Bookman Old Style" w:cs="Times New Roman"/>
          <w:bCs/>
        </w:rPr>
        <w:t xml:space="preserve"> </w:t>
      </w:r>
      <w:proofErr w:type="spellStart"/>
      <w:r w:rsidRPr="00B41D47">
        <w:rPr>
          <w:rFonts w:ascii="Bookman Old Style" w:hAnsi="Bookman Old Style" w:cs="Times New Roman"/>
          <w:bCs/>
        </w:rPr>
        <w:t>matumizi</w:t>
      </w:r>
      <w:proofErr w:type="spellEnd"/>
      <w:r w:rsidRPr="00B41D47">
        <w:rPr>
          <w:rFonts w:ascii="Bookman Old Style" w:hAnsi="Bookman Old Style" w:cs="Times New Roman"/>
          <w:bCs/>
        </w:rPr>
        <w:t xml:space="preserve"> </w:t>
      </w:r>
      <w:proofErr w:type="spellStart"/>
      <w:r w:rsidRPr="00B41D47">
        <w:rPr>
          <w:rFonts w:ascii="Bookman Old Style" w:hAnsi="Bookman Old Style" w:cs="Times New Roman"/>
          <w:bCs/>
        </w:rPr>
        <w:t>hayakukamilika</w:t>
      </w:r>
      <w:proofErr w:type="spellEnd"/>
      <w:r w:rsidRPr="00B41D47">
        <w:rPr>
          <w:rFonts w:ascii="Bookman Old Style" w:hAnsi="Bookman Old Style" w:cs="Times New Roman"/>
          <w:bCs/>
        </w:rPr>
        <w:t xml:space="preserve"> </w:t>
      </w:r>
      <w:proofErr w:type="spellStart"/>
      <w:r w:rsidRPr="00B41D47">
        <w:rPr>
          <w:rFonts w:ascii="Bookman Old Style" w:hAnsi="Bookman Old Style" w:cs="Times New Roman"/>
          <w:bCs/>
        </w:rPr>
        <w:t>vielelezo</w:t>
      </w:r>
      <w:proofErr w:type="spellEnd"/>
    </w:p>
    <w:p w14:paraId="70553FB7" w14:textId="22872BB9" w:rsidR="00B7577F" w:rsidRDefault="00B7577F" w:rsidP="00B7577F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Ukaguzi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umebaini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kuwa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kuna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baadhi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matumizi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hayakukalilika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vielelezo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kwajili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proofErr w:type="gramStart"/>
      <w:r>
        <w:rPr>
          <w:rFonts w:ascii="Bookman Old Style" w:hAnsi="Bookman Old Style"/>
        </w:rPr>
        <w:t>ukaguzi.kama</w:t>
      </w:r>
      <w:proofErr w:type="spellEnd"/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inayoonesha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katika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jadueli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namba</w:t>
      </w:r>
      <w:proofErr w:type="spellEnd"/>
      <w:r>
        <w:rPr>
          <w:rFonts w:ascii="Bookman Old Style" w:hAnsi="Bookman Old Style"/>
        </w:rPr>
        <w:t xml:space="preserve"> </w:t>
      </w:r>
      <w:r w:rsidR="00A8676E">
        <w:rPr>
          <w:rFonts w:ascii="Bookman Old Style" w:hAnsi="Bookman Old Style"/>
        </w:rPr>
        <w:t>4</w:t>
      </w:r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hapo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chini</w:t>
      </w:r>
      <w:proofErr w:type="spellEnd"/>
      <w:r>
        <w:rPr>
          <w:rFonts w:ascii="Bookman Old Style" w:hAnsi="Bookman Old Style"/>
        </w:rPr>
        <w:t>:</w:t>
      </w:r>
    </w:p>
    <w:p w14:paraId="6D267457" w14:textId="7E5725E2" w:rsidR="00B41D47" w:rsidRDefault="00B7577F" w:rsidP="00B7577F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Ushauri</w:t>
      </w:r>
      <w:proofErr w:type="spellEnd"/>
    </w:p>
    <w:p w14:paraId="750900FF" w14:textId="6D1E7FBA" w:rsidR="00B7577F" w:rsidRDefault="00B7577F" w:rsidP="00B7577F">
      <w:pPr>
        <w:spacing w:after="0" w:line="360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Ukaguzi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unashauri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vielelezo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vyote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vipatikane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viwe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tayari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ukaguzi</w:t>
      </w:r>
      <w:proofErr w:type="spellEnd"/>
    </w:p>
    <w:p w14:paraId="5D7ACCF0" w14:textId="46170745" w:rsidR="00B7577F" w:rsidRDefault="00B7577F" w:rsidP="00B7577F">
      <w:pPr>
        <w:spacing w:after="0" w:line="360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Athari</w:t>
      </w:r>
      <w:proofErr w:type="spellEnd"/>
    </w:p>
    <w:p w14:paraId="7C7EAFEA" w14:textId="623797DE" w:rsidR="00B7577F" w:rsidRDefault="00B7577F" w:rsidP="00B7577F">
      <w:pPr>
        <w:spacing w:after="0" w:line="360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Kutumika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fedha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kinyume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mpango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taasisi</w:t>
      </w:r>
      <w:proofErr w:type="spellEnd"/>
      <w:r>
        <w:rPr>
          <w:rFonts w:ascii="Bookman Old Style" w:hAnsi="Bookman Old Style"/>
        </w:rPr>
        <w:t>.</w:t>
      </w:r>
    </w:p>
    <w:p w14:paraId="09CA173D" w14:textId="77646BB9" w:rsidR="00B7577F" w:rsidRDefault="00B7577F" w:rsidP="00B7577F">
      <w:pPr>
        <w:spacing w:after="0" w:line="360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Jadueli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namba</w:t>
      </w:r>
      <w:proofErr w:type="spellEnd"/>
      <w:r>
        <w:rPr>
          <w:rFonts w:ascii="Bookman Old Style" w:hAnsi="Bookman Old Style"/>
        </w:rPr>
        <w:t xml:space="preserve"> </w:t>
      </w:r>
      <w:proofErr w:type="gramStart"/>
      <w:r w:rsidR="00A8676E">
        <w:rPr>
          <w:rFonts w:ascii="Bookman Old Style" w:hAnsi="Bookman Old Style"/>
        </w:rPr>
        <w:t>4</w:t>
      </w:r>
      <w:r>
        <w:rPr>
          <w:rFonts w:ascii="Bookman Old Style" w:hAnsi="Bookman Old Style"/>
        </w:rPr>
        <w:t>:matumizi</w:t>
      </w:r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yaliyokuwa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hayajakamilika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vielelezo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7577F" w14:paraId="4826CF86" w14:textId="77777777" w:rsidTr="00B7577F">
        <w:tc>
          <w:tcPr>
            <w:tcW w:w="2337" w:type="dxa"/>
          </w:tcPr>
          <w:p w14:paraId="1DC5390D" w14:textId="0B5AF867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</w:t>
            </w:r>
            <w:r w:rsidR="00B7577F">
              <w:rPr>
                <w:rFonts w:ascii="Bookman Old Style" w:hAnsi="Bookman Old Style"/>
              </w:rPr>
              <w:t>arehe</w:t>
            </w:r>
            <w:proofErr w:type="spellEnd"/>
            <w:r>
              <w:rPr>
                <w:rFonts w:ascii="Bookman Old Style" w:hAnsi="Bookman Old Style"/>
              </w:rPr>
              <w:t xml:space="preserve">/au </w:t>
            </w:r>
            <w:proofErr w:type="spellStart"/>
            <w:r>
              <w:rPr>
                <w:rFonts w:ascii="Bookman Old Style" w:hAnsi="Bookman Old Style"/>
              </w:rPr>
              <w:t>vocha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namba</w:t>
            </w:r>
            <w:proofErr w:type="spellEnd"/>
          </w:p>
        </w:tc>
        <w:tc>
          <w:tcPr>
            <w:tcW w:w="2337" w:type="dxa"/>
          </w:tcPr>
          <w:p w14:paraId="322A744D" w14:textId="1FEE699A" w:rsidR="00B7577F" w:rsidRDefault="00B757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alielipwa</w:t>
            </w:r>
            <w:proofErr w:type="spellEnd"/>
          </w:p>
        </w:tc>
        <w:tc>
          <w:tcPr>
            <w:tcW w:w="2338" w:type="dxa"/>
          </w:tcPr>
          <w:p w14:paraId="21BC79E1" w14:textId="1C75B639" w:rsidR="00B7577F" w:rsidRDefault="00A8676E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</w:t>
            </w:r>
            <w:r w:rsidR="00B7577F">
              <w:rPr>
                <w:rFonts w:ascii="Bookman Old Style" w:hAnsi="Bookman Old Style"/>
              </w:rPr>
              <w:t>iasi</w:t>
            </w:r>
            <w:proofErr w:type="spellEnd"/>
          </w:p>
        </w:tc>
        <w:tc>
          <w:tcPr>
            <w:tcW w:w="2338" w:type="dxa"/>
          </w:tcPr>
          <w:p w14:paraId="569C604A" w14:textId="236DF973" w:rsidR="00B7577F" w:rsidRDefault="00B757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Maelezo</w:t>
            </w:r>
            <w:proofErr w:type="spellEnd"/>
          </w:p>
        </w:tc>
      </w:tr>
      <w:tr w:rsidR="00B7577F" w14:paraId="7AECDDC5" w14:textId="77777777" w:rsidTr="00B7577F">
        <w:tc>
          <w:tcPr>
            <w:tcW w:w="2337" w:type="dxa"/>
          </w:tcPr>
          <w:p w14:paraId="13F41CF3" w14:textId="479BE40E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56/12</w:t>
            </w:r>
          </w:p>
        </w:tc>
        <w:tc>
          <w:tcPr>
            <w:tcW w:w="2337" w:type="dxa"/>
          </w:tcPr>
          <w:p w14:paraId="170764E1" w14:textId="3FB442A4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Higher education loan board</w:t>
            </w:r>
          </w:p>
        </w:tc>
        <w:tc>
          <w:tcPr>
            <w:tcW w:w="2338" w:type="dxa"/>
          </w:tcPr>
          <w:p w14:paraId="11B5D3F9" w14:textId="5FABA6D4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2,145,025</w:t>
            </w:r>
          </w:p>
        </w:tc>
        <w:tc>
          <w:tcPr>
            <w:tcW w:w="2338" w:type="dxa"/>
          </w:tcPr>
          <w:p w14:paraId="0791AED5" w14:textId="4BED67EA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B7577F" w14:paraId="77E3ABB5" w14:textId="77777777" w:rsidTr="00B7577F">
        <w:tc>
          <w:tcPr>
            <w:tcW w:w="2337" w:type="dxa"/>
          </w:tcPr>
          <w:p w14:paraId="6C04B7D7" w14:textId="7B497AC0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8/12/21</w:t>
            </w:r>
          </w:p>
        </w:tc>
        <w:tc>
          <w:tcPr>
            <w:tcW w:w="2337" w:type="dxa"/>
          </w:tcPr>
          <w:p w14:paraId="0C0D94E4" w14:textId="6AB1B374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Total med-lab solution</w:t>
            </w:r>
          </w:p>
        </w:tc>
        <w:tc>
          <w:tcPr>
            <w:tcW w:w="2338" w:type="dxa"/>
          </w:tcPr>
          <w:p w14:paraId="0015A3F5" w14:textId="69B1343B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1,466,250</w:t>
            </w:r>
          </w:p>
        </w:tc>
        <w:tc>
          <w:tcPr>
            <w:tcW w:w="2338" w:type="dxa"/>
          </w:tcPr>
          <w:p w14:paraId="593F9929" w14:textId="1DEE7703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proofErr w:type="gram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 Invoice</w:t>
            </w:r>
            <w:proofErr w:type="gram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B7577F" w14:paraId="45C4F329" w14:textId="77777777" w:rsidTr="00B7577F">
        <w:tc>
          <w:tcPr>
            <w:tcW w:w="2337" w:type="dxa"/>
          </w:tcPr>
          <w:p w14:paraId="743F4938" w14:textId="239323D6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10/12/21</w:t>
            </w:r>
          </w:p>
        </w:tc>
        <w:tc>
          <w:tcPr>
            <w:tcW w:w="2337" w:type="dxa"/>
          </w:tcPr>
          <w:p w14:paraId="3AE8DCF5" w14:textId="6C67B74D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auditax</w:t>
            </w:r>
            <w:proofErr w:type="spellEnd"/>
          </w:p>
        </w:tc>
        <w:tc>
          <w:tcPr>
            <w:tcW w:w="2338" w:type="dxa"/>
          </w:tcPr>
          <w:p w14:paraId="12718756" w14:textId="1EDED435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690,000</w:t>
            </w:r>
          </w:p>
        </w:tc>
        <w:tc>
          <w:tcPr>
            <w:tcW w:w="2338" w:type="dxa"/>
          </w:tcPr>
          <w:p w14:paraId="2861AA09" w14:textId="02D6990D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B7577F" w14:paraId="7358A45B" w14:textId="77777777" w:rsidTr="00B7577F">
        <w:tc>
          <w:tcPr>
            <w:tcW w:w="2337" w:type="dxa"/>
          </w:tcPr>
          <w:p w14:paraId="2FB14835" w14:textId="283CAC25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15/12/21</w:t>
            </w:r>
          </w:p>
        </w:tc>
        <w:tc>
          <w:tcPr>
            <w:tcW w:w="2337" w:type="dxa"/>
          </w:tcPr>
          <w:p w14:paraId="3F2BEAB4" w14:textId="00DCA533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zfda</w:t>
            </w:r>
            <w:proofErr w:type="spellEnd"/>
          </w:p>
        </w:tc>
        <w:tc>
          <w:tcPr>
            <w:tcW w:w="2338" w:type="dxa"/>
          </w:tcPr>
          <w:p w14:paraId="12D7BFE1" w14:textId="43DB1827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1,500,000</w:t>
            </w:r>
          </w:p>
        </w:tc>
        <w:tc>
          <w:tcPr>
            <w:tcW w:w="2338" w:type="dxa"/>
          </w:tcPr>
          <w:p w14:paraId="79E8CEF6" w14:textId="36886953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Tiketi</w:t>
            </w:r>
            <w:proofErr w:type="spellEnd"/>
          </w:p>
        </w:tc>
      </w:tr>
      <w:tr w:rsidR="00B7577F" w14:paraId="03CAAD5E" w14:textId="77777777" w:rsidTr="00B7577F">
        <w:tc>
          <w:tcPr>
            <w:tcW w:w="2337" w:type="dxa"/>
          </w:tcPr>
          <w:p w14:paraId="2AA633F7" w14:textId="2DADAF2B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17/12/21</w:t>
            </w:r>
          </w:p>
        </w:tc>
        <w:tc>
          <w:tcPr>
            <w:tcW w:w="2337" w:type="dxa"/>
          </w:tcPr>
          <w:p w14:paraId="45245CC7" w14:textId="74576921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zfda</w:t>
            </w:r>
            <w:proofErr w:type="spellEnd"/>
          </w:p>
        </w:tc>
        <w:tc>
          <w:tcPr>
            <w:tcW w:w="2338" w:type="dxa"/>
          </w:tcPr>
          <w:p w14:paraId="1F08142A" w14:textId="4E22CA14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1,890,000</w:t>
            </w:r>
          </w:p>
        </w:tc>
        <w:tc>
          <w:tcPr>
            <w:tcW w:w="2338" w:type="dxa"/>
          </w:tcPr>
          <w:p w14:paraId="13FA48E1" w14:textId="65FAF8C5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mahudhurio</w:t>
            </w:r>
            <w:proofErr w:type="spellEnd"/>
          </w:p>
        </w:tc>
      </w:tr>
      <w:tr w:rsidR="00B7577F" w14:paraId="5DCDD945" w14:textId="77777777" w:rsidTr="00B7577F">
        <w:tc>
          <w:tcPr>
            <w:tcW w:w="2337" w:type="dxa"/>
          </w:tcPr>
          <w:p w14:paraId="1169A985" w14:textId="3425B946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12/11/2021</w:t>
            </w:r>
          </w:p>
        </w:tc>
        <w:tc>
          <w:tcPr>
            <w:tcW w:w="2337" w:type="dxa"/>
          </w:tcPr>
          <w:p w14:paraId="1D9919E7" w14:textId="7BE11F44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zfda</w:t>
            </w:r>
            <w:proofErr w:type="spellEnd"/>
          </w:p>
        </w:tc>
        <w:tc>
          <w:tcPr>
            <w:tcW w:w="2338" w:type="dxa"/>
          </w:tcPr>
          <w:p w14:paraId="15836A71" w14:textId="6901AD33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25,000,000</w:t>
            </w:r>
          </w:p>
        </w:tc>
        <w:tc>
          <w:tcPr>
            <w:tcW w:w="2338" w:type="dxa"/>
          </w:tcPr>
          <w:p w14:paraId="6D973B61" w14:textId="585DCD2F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vocha</w:t>
            </w:r>
            <w:proofErr w:type="spellEnd"/>
          </w:p>
        </w:tc>
      </w:tr>
      <w:tr w:rsidR="00B7577F" w14:paraId="65C2EFC7" w14:textId="77777777" w:rsidTr="00B7577F">
        <w:tc>
          <w:tcPr>
            <w:tcW w:w="2337" w:type="dxa"/>
          </w:tcPr>
          <w:p w14:paraId="3D150E99" w14:textId="00BB7ACF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30/11/2021</w:t>
            </w:r>
          </w:p>
        </w:tc>
        <w:tc>
          <w:tcPr>
            <w:tcW w:w="2337" w:type="dxa"/>
          </w:tcPr>
          <w:p w14:paraId="6BDDD7F3" w14:textId="77A0932C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United group</w:t>
            </w:r>
          </w:p>
        </w:tc>
        <w:tc>
          <w:tcPr>
            <w:tcW w:w="2338" w:type="dxa"/>
          </w:tcPr>
          <w:p w14:paraId="38B27359" w14:textId="5839E61B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4,554,000</w:t>
            </w:r>
          </w:p>
        </w:tc>
        <w:tc>
          <w:tcPr>
            <w:tcW w:w="2338" w:type="dxa"/>
          </w:tcPr>
          <w:p w14:paraId="30FFF0BA" w14:textId="71100207" w:rsidR="00B757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C6467F" w14:paraId="4AC53A0B" w14:textId="77777777" w:rsidTr="00B7577F">
        <w:tc>
          <w:tcPr>
            <w:tcW w:w="2337" w:type="dxa"/>
          </w:tcPr>
          <w:p w14:paraId="51601107" w14:textId="48D441F2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19/11/2021</w:t>
            </w:r>
          </w:p>
        </w:tc>
        <w:tc>
          <w:tcPr>
            <w:tcW w:w="2337" w:type="dxa"/>
          </w:tcPr>
          <w:p w14:paraId="6D7A187A" w14:textId="1D6F93C9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karakana</w:t>
            </w:r>
            <w:proofErr w:type="spellEnd"/>
          </w:p>
        </w:tc>
        <w:tc>
          <w:tcPr>
            <w:tcW w:w="2338" w:type="dxa"/>
          </w:tcPr>
          <w:p w14:paraId="0009DF7C" w14:textId="74EC85FC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1,077,000</w:t>
            </w:r>
          </w:p>
        </w:tc>
        <w:tc>
          <w:tcPr>
            <w:tcW w:w="2338" w:type="dxa"/>
          </w:tcPr>
          <w:p w14:paraId="15CF3F89" w14:textId="04FB53DF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C6467F" w14:paraId="5E8E6B51" w14:textId="77777777" w:rsidTr="00B7577F">
        <w:tc>
          <w:tcPr>
            <w:tcW w:w="2337" w:type="dxa"/>
          </w:tcPr>
          <w:p w14:paraId="60A98AFC" w14:textId="760B381D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10/11/2021</w:t>
            </w:r>
          </w:p>
        </w:tc>
        <w:tc>
          <w:tcPr>
            <w:tcW w:w="2337" w:type="dxa"/>
          </w:tcPr>
          <w:p w14:paraId="6345CF32" w14:textId="3FBF669A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Bimkubwa</w:t>
            </w:r>
            <w:proofErr w:type="spellEnd"/>
          </w:p>
        </w:tc>
        <w:tc>
          <w:tcPr>
            <w:tcW w:w="2338" w:type="dxa"/>
          </w:tcPr>
          <w:p w14:paraId="082A8F5A" w14:textId="0E81A6D1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495,000</w:t>
            </w:r>
          </w:p>
        </w:tc>
        <w:tc>
          <w:tcPr>
            <w:tcW w:w="2338" w:type="dxa"/>
          </w:tcPr>
          <w:p w14:paraId="63CA2F88" w14:textId="44D60470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tiketi</w:t>
            </w:r>
            <w:proofErr w:type="spellEnd"/>
          </w:p>
        </w:tc>
      </w:tr>
      <w:tr w:rsidR="00C6467F" w14:paraId="13E3963C" w14:textId="77777777" w:rsidTr="00B7577F">
        <w:tc>
          <w:tcPr>
            <w:tcW w:w="2337" w:type="dxa"/>
          </w:tcPr>
          <w:p w14:paraId="50A1CC10" w14:textId="5373B228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32/11</w:t>
            </w:r>
          </w:p>
        </w:tc>
        <w:tc>
          <w:tcPr>
            <w:tcW w:w="2337" w:type="dxa"/>
          </w:tcPr>
          <w:p w14:paraId="6A1E707B" w14:textId="16DE4959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Arman Travel</w:t>
            </w:r>
          </w:p>
        </w:tc>
        <w:tc>
          <w:tcPr>
            <w:tcW w:w="2338" w:type="dxa"/>
          </w:tcPr>
          <w:p w14:paraId="2CCE0364" w14:textId="4F292361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1,695,000</w:t>
            </w:r>
          </w:p>
        </w:tc>
        <w:tc>
          <w:tcPr>
            <w:tcW w:w="2338" w:type="dxa"/>
          </w:tcPr>
          <w:p w14:paraId="7664CB99" w14:textId="13D70441" w:rsidR="00C6467F" w:rsidRDefault="00C6467F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C6467F" w14:paraId="260DB0EF" w14:textId="77777777" w:rsidTr="00B7577F">
        <w:tc>
          <w:tcPr>
            <w:tcW w:w="2337" w:type="dxa"/>
          </w:tcPr>
          <w:p w14:paraId="5155DE41" w14:textId="1FCA6B04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61/10</w:t>
            </w:r>
          </w:p>
        </w:tc>
        <w:tc>
          <w:tcPr>
            <w:tcW w:w="2337" w:type="dxa"/>
          </w:tcPr>
          <w:p w14:paraId="663C4A0A" w14:textId="409EB775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Higher loan board</w:t>
            </w:r>
          </w:p>
        </w:tc>
        <w:tc>
          <w:tcPr>
            <w:tcW w:w="2338" w:type="dxa"/>
          </w:tcPr>
          <w:p w14:paraId="31F14716" w14:textId="6A115367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2,259,775</w:t>
            </w:r>
          </w:p>
        </w:tc>
        <w:tc>
          <w:tcPr>
            <w:tcW w:w="2338" w:type="dxa"/>
          </w:tcPr>
          <w:p w14:paraId="1040EE96" w14:textId="28112EC2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C6467F" w14:paraId="48BDEF61" w14:textId="77777777" w:rsidTr="00B7577F">
        <w:tc>
          <w:tcPr>
            <w:tcW w:w="2337" w:type="dxa"/>
          </w:tcPr>
          <w:p w14:paraId="1F58A049" w14:textId="19C77A08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59/10</w:t>
            </w:r>
          </w:p>
        </w:tc>
        <w:tc>
          <w:tcPr>
            <w:tcW w:w="2337" w:type="dxa"/>
          </w:tcPr>
          <w:p w14:paraId="2609E471" w14:textId="7411DAEE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auditax</w:t>
            </w:r>
            <w:proofErr w:type="spellEnd"/>
          </w:p>
        </w:tc>
        <w:tc>
          <w:tcPr>
            <w:tcW w:w="2338" w:type="dxa"/>
          </w:tcPr>
          <w:p w14:paraId="648D874F" w14:textId="1FFC9BA4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690,000</w:t>
            </w:r>
          </w:p>
        </w:tc>
        <w:tc>
          <w:tcPr>
            <w:tcW w:w="2338" w:type="dxa"/>
          </w:tcPr>
          <w:p w14:paraId="248CCDBF" w14:textId="38EBB453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C6467F" w14:paraId="4B375A9B" w14:textId="77777777" w:rsidTr="00B7577F">
        <w:tc>
          <w:tcPr>
            <w:tcW w:w="2337" w:type="dxa"/>
          </w:tcPr>
          <w:p w14:paraId="0D222B03" w14:textId="5E8DBE2B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55/10</w:t>
            </w:r>
          </w:p>
        </w:tc>
        <w:tc>
          <w:tcPr>
            <w:tcW w:w="2337" w:type="dxa"/>
          </w:tcPr>
          <w:p w14:paraId="72D8CF9A" w14:textId="4F7CD3BF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auditax</w:t>
            </w:r>
            <w:proofErr w:type="spellEnd"/>
          </w:p>
        </w:tc>
        <w:tc>
          <w:tcPr>
            <w:tcW w:w="2338" w:type="dxa"/>
          </w:tcPr>
          <w:p w14:paraId="02A14C06" w14:textId="23B83C98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690,000</w:t>
            </w:r>
          </w:p>
        </w:tc>
        <w:tc>
          <w:tcPr>
            <w:tcW w:w="2338" w:type="dxa"/>
          </w:tcPr>
          <w:p w14:paraId="00EE2613" w14:textId="6DF965CA" w:rsidR="00C6467F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F766C7" w14:paraId="57129CCA" w14:textId="77777777" w:rsidTr="00B7577F">
        <w:tc>
          <w:tcPr>
            <w:tcW w:w="2337" w:type="dxa"/>
          </w:tcPr>
          <w:p w14:paraId="32E8E200" w14:textId="27AF9CD4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54/10</w:t>
            </w:r>
          </w:p>
        </w:tc>
        <w:tc>
          <w:tcPr>
            <w:tcW w:w="2337" w:type="dxa"/>
          </w:tcPr>
          <w:p w14:paraId="2B32D87E" w14:textId="48DD179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nhif</w:t>
            </w:r>
            <w:proofErr w:type="spellEnd"/>
          </w:p>
        </w:tc>
        <w:tc>
          <w:tcPr>
            <w:tcW w:w="2338" w:type="dxa"/>
          </w:tcPr>
          <w:p w14:paraId="58A81FFB" w14:textId="68029402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3,633,132</w:t>
            </w:r>
          </w:p>
        </w:tc>
        <w:tc>
          <w:tcPr>
            <w:tcW w:w="2338" w:type="dxa"/>
          </w:tcPr>
          <w:p w14:paraId="44DFC197" w14:textId="45F4F2E2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F766C7" w14:paraId="694F5825" w14:textId="77777777" w:rsidTr="00B7577F">
        <w:tc>
          <w:tcPr>
            <w:tcW w:w="2337" w:type="dxa"/>
          </w:tcPr>
          <w:p w14:paraId="4C92CDEB" w14:textId="21409BDC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56/10</w:t>
            </w:r>
          </w:p>
        </w:tc>
        <w:tc>
          <w:tcPr>
            <w:tcW w:w="2337" w:type="dxa"/>
          </w:tcPr>
          <w:p w14:paraId="36F281E5" w14:textId="04B532E6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Masha land textile factory</w:t>
            </w:r>
          </w:p>
        </w:tc>
        <w:tc>
          <w:tcPr>
            <w:tcW w:w="2338" w:type="dxa"/>
          </w:tcPr>
          <w:p w14:paraId="106DF9A6" w14:textId="7BA4B763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6,531,000</w:t>
            </w:r>
          </w:p>
        </w:tc>
        <w:tc>
          <w:tcPr>
            <w:tcW w:w="2338" w:type="dxa"/>
          </w:tcPr>
          <w:p w14:paraId="6E2A1DF6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Hamna</w:t>
            </w:r>
            <w:proofErr w:type="spellEnd"/>
            <w:r>
              <w:rPr>
                <w:rFonts w:ascii="Bookman Old Style" w:hAnsi="Bookman Old Style"/>
              </w:rPr>
              <w:t xml:space="preserve">  </w:t>
            </w:r>
          </w:p>
          <w:p w14:paraId="660F0568" w14:textId="1348E29B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quotation </w:t>
            </w:r>
            <w:proofErr w:type="spellStart"/>
            <w:r>
              <w:rPr>
                <w:rFonts w:ascii="Bookman Old Style" w:hAnsi="Bookman Old Style"/>
              </w:rPr>
              <w:t>na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risiti</w:t>
            </w:r>
            <w:proofErr w:type="spellEnd"/>
          </w:p>
        </w:tc>
      </w:tr>
      <w:tr w:rsidR="00F766C7" w14:paraId="231E0077" w14:textId="77777777" w:rsidTr="00B7577F">
        <w:tc>
          <w:tcPr>
            <w:tcW w:w="2337" w:type="dxa"/>
          </w:tcPr>
          <w:p w14:paraId="4C19BF17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7" w:type="dxa"/>
          </w:tcPr>
          <w:p w14:paraId="12C4A6A8" w14:textId="4E776453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jumla</w:t>
            </w:r>
            <w:proofErr w:type="spellEnd"/>
          </w:p>
        </w:tc>
        <w:tc>
          <w:tcPr>
            <w:tcW w:w="2338" w:type="dxa"/>
          </w:tcPr>
          <w:p w14:paraId="1D3A3195" w14:textId="6416D395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54,316,182</w:t>
            </w:r>
          </w:p>
        </w:tc>
        <w:tc>
          <w:tcPr>
            <w:tcW w:w="2338" w:type="dxa"/>
          </w:tcPr>
          <w:p w14:paraId="5C8CDD98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F766C7" w14:paraId="277FF7E4" w14:textId="77777777" w:rsidTr="00B7577F">
        <w:tc>
          <w:tcPr>
            <w:tcW w:w="2337" w:type="dxa"/>
          </w:tcPr>
          <w:p w14:paraId="2B2A0AE5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7" w:type="dxa"/>
          </w:tcPr>
          <w:p w14:paraId="06F0CB3C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14:paraId="5EB180AE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14:paraId="5AA282C7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F766C7" w14:paraId="0055AFD0" w14:textId="77777777" w:rsidTr="00B7577F">
        <w:tc>
          <w:tcPr>
            <w:tcW w:w="2337" w:type="dxa"/>
          </w:tcPr>
          <w:p w14:paraId="5D1BE62B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7" w:type="dxa"/>
          </w:tcPr>
          <w:p w14:paraId="1259E71A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14:paraId="1E037E01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14:paraId="0705B0A0" w14:textId="77777777" w:rsidR="00F766C7" w:rsidRDefault="00F766C7" w:rsidP="00B7577F">
            <w:pPr>
              <w:spacing w:after="0" w:line="360" w:lineRule="auto"/>
              <w:jc w:val="both"/>
              <w:rPr>
                <w:rFonts w:ascii="Bookman Old Style" w:hAnsi="Bookman Old Style"/>
              </w:rPr>
            </w:pPr>
          </w:p>
        </w:tc>
      </w:tr>
    </w:tbl>
    <w:p w14:paraId="60F69472" w14:textId="77777777" w:rsidR="004C650B" w:rsidRPr="00F766C7" w:rsidRDefault="004C650B" w:rsidP="00F766C7">
      <w:p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</w:p>
    <w:p w14:paraId="2DCAAB60" w14:textId="10EFCC01" w:rsidR="0013308C" w:rsidRDefault="0013308C" w:rsidP="0013308C">
      <w:pPr>
        <w:spacing w:after="0" w:line="360" w:lineRule="auto"/>
        <w:jc w:val="both"/>
        <w:rPr>
          <w:rFonts w:ascii="Bookman Old Style" w:hAnsi="Bookman Old Style" w:cs="Times New Roman"/>
          <w:b/>
          <w:bCs/>
        </w:rPr>
      </w:pPr>
    </w:p>
    <w:p w14:paraId="22CADCE9" w14:textId="77777777" w:rsidR="00CC4F19" w:rsidRPr="004D3DF6" w:rsidRDefault="00CC4F19" w:rsidP="00CC4F19">
      <w:pPr>
        <w:rPr>
          <w:rFonts w:ascii="Bookman Old Style" w:hAnsi="Bookman Old Style" w:cs="Times New Roman"/>
          <w:bCs/>
        </w:rPr>
      </w:pPr>
      <w:r>
        <w:rPr>
          <w:rFonts w:ascii="Bookman Old Style" w:hAnsi="Bookman Old Style" w:cs="Times New Roman"/>
          <w:bCs/>
        </w:rPr>
        <w:t>9</w:t>
      </w:r>
      <w:r w:rsidRPr="004D3DF6">
        <w:rPr>
          <w:rFonts w:ascii="Bookman Old Style" w:hAnsi="Bookman Old Style" w:cs="Times New Roman"/>
          <w:bCs/>
        </w:rPr>
        <w:t>.0 MAPENDEKEZO/ USHAURI</w:t>
      </w:r>
    </w:p>
    <w:p w14:paraId="5B89AA1D" w14:textId="77777777" w:rsidR="00CC4F19" w:rsidRPr="00686B7E" w:rsidRDefault="00CC4F19" w:rsidP="00CC4F1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Bookman Old Style" w:hAnsi="Bookman Old Style" w:cs="Times New Roman"/>
        </w:rPr>
      </w:pPr>
      <w:r w:rsidRPr="00686B7E">
        <w:rPr>
          <w:rFonts w:ascii="Bookman Old Style" w:hAnsi="Bookman Old Style" w:cs="Times New Roman"/>
        </w:rPr>
        <w:t xml:space="preserve">Ili </w:t>
      </w:r>
      <w:proofErr w:type="spellStart"/>
      <w:r w:rsidRPr="00686B7E">
        <w:rPr>
          <w:rFonts w:ascii="Bookman Old Style" w:hAnsi="Bookman Old Style" w:cs="Times New Roman"/>
        </w:rPr>
        <w:t>kuzidisha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mashirikiano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yatakayotuwezesha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kufikia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malengo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taasisi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zetu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vyema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kufanyia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maelekezo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kanuni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namba</w:t>
      </w:r>
      <w:proofErr w:type="spellEnd"/>
      <w:r w:rsidRPr="00686B7E">
        <w:rPr>
          <w:rFonts w:ascii="Bookman Old Style" w:hAnsi="Bookman Old Style" w:cs="Times New Roman"/>
        </w:rPr>
        <w:t xml:space="preserve"> 35(1)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sheria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fedha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namba</w:t>
      </w:r>
      <w:proofErr w:type="spellEnd"/>
      <w:r w:rsidRPr="00686B7E">
        <w:rPr>
          <w:rFonts w:ascii="Bookman Old Style" w:hAnsi="Bookman Old Style" w:cs="Times New Roman"/>
        </w:rPr>
        <w:t xml:space="preserve"> 12 ya2005 </w:t>
      </w:r>
      <w:proofErr w:type="spellStart"/>
      <w:r w:rsidRPr="00686B7E">
        <w:rPr>
          <w:rFonts w:ascii="Bookman Old Style" w:hAnsi="Bookman Old Style" w:cs="Times New Roman"/>
        </w:rPr>
        <w:t>inayozungumzia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mapungufu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yanayoripotiwa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Mkaguzi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w</w:t>
      </w:r>
      <w:r>
        <w:rPr>
          <w:rFonts w:ascii="Bookman Old Style" w:hAnsi="Bookman Old Style" w:cs="Times New Roman"/>
        </w:rPr>
        <w:t>a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ndani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hayamuondoshei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muhisika</w:t>
      </w:r>
      <w:proofErr w:type="spellEnd"/>
      <w:r w:rsidRPr="00686B7E">
        <w:rPr>
          <w:rFonts w:ascii="Bookman Old Style" w:hAnsi="Bookman Old Style" w:cs="Times New Roman"/>
        </w:rPr>
        <w:t xml:space="preserve"> au </w:t>
      </w:r>
      <w:proofErr w:type="spellStart"/>
      <w:r w:rsidRPr="00686B7E">
        <w:rPr>
          <w:rFonts w:ascii="Bookman Old Style" w:hAnsi="Bookman Old Style" w:cs="Times New Roman"/>
        </w:rPr>
        <w:t>taasisi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mamlaka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yake</w:t>
      </w:r>
      <w:proofErr w:type="spellEnd"/>
      <w:r w:rsidRPr="00686B7E">
        <w:rPr>
          <w:rFonts w:ascii="Bookman Old Style" w:hAnsi="Bookman Old Style" w:cs="Times New Roman"/>
        </w:rPr>
        <w:t xml:space="preserve">. </w:t>
      </w:r>
      <w:proofErr w:type="spellStart"/>
      <w:r w:rsidRPr="00686B7E">
        <w:rPr>
          <w:rFonts w:ascii="Bookman Old Style" w:hAnsi="Bookman Old Style" w:cs="Times New Roman"/>
        </w:rPr>
        <w:t>Kueka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miundo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mbinu</w:t>
      </w:r>
      <w:proofErr w:type="spellEnd"/>
      <w:r w:rsidRPr="00686B7E">
        <w:rPr>
          <w:rFonts w:ascii="Bookman Old Style" w:hAnsi="Bookman Old Style" w:cs="Times New Roman"/>
        </w:rPr>
        <w:t xml:space="preserve"> bora </w:t>
      </w:r>
      <w:proofErr w:type="spellStart"/>
      <w:r w:rsidRPr="00686B7E">
        <w:rPr>
          <w:rFonts w:ascii="Bookman Old Style" w:hAnsi="Bookman Old Style" w:cs="Times New Roman"/>
        </w:rPr>
        <w:t>kuweza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kuthibiti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hali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kama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hiyo</w:t>
      </w:r>
      <w:proofErr w:type="spellEnd"/>
      <w:r w:rsidRPr="00686B7E">
        <w:rPr>
          <w:rFonts w:ascii="Bookman Old Style" w:hAnsi="Bookman Old Style" w:cs="Times New Roman"/>
        </w:rPr>
        <w:t>.</w:t>
      </w:r>
    </w:p>
    <w:p w14:paraId="4B5001B6" w14:textId="1095628F" w:rsidR="00CC4F19" w:rsidRPr="00686B7E" w:rsidRDefault="00CC4F19" w:rsidP="00CC4F1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t>Kitengo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kinaitaka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ofisi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kuyafuatilia</w:t>
      </w:r>
      <w:proofErr w:type="spellEnd"/>
      <w:r w:rsidRPr="00686B7E">
        <w:rPr>
          <w:rFonts w:ascii="Bookman Old Style" w:hAnsi="Bookman Old Style" w:cs="Times New Roman"/>
        </w:rPr>
        <w:t xml:space="preserve"> yale yote </w:t>
      </w:r>
      <w:proofErr w:type="spellStart"/>
      <w:r w:rsidRPr="00686B7E">
        <w:rPr>
          <w:rFonts w:ascii="Bookman Old Style" w:hAnsi="Bookman Old Style" w:cs="Times New Roman"/>
        </w:rPr>
        <w:t>tuliyoshauri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kuepukana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hoja </w:t>
      </w:r>
      <w:proofErr w:type="spellStart"/>
      <w:r w:rsidRPr="00686B7E">
        <w:rPr>
          <w:rFonts w:ascii="Bookman Old Style" w:hAnsi="Bookman Old Style" w:cs="Times New Roman"/>
        </w:rPr>
        <w:t>kutoka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mkaguzi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nje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kufanikisha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malengo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ambayo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ofisi</w:t>
      </w:r>
      <w:proofErr w:type="spellEnd"/>
      <w:r w:rsidR="00F766C7"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 w:rsidRPr="00686B7E">
        <w:rPr>
          <w:rFonts w:ascii="Bookman Old Style" w:hAnsi="Bookman Old Style" w:cs="Times New Roman"/>
        </w:rPr>
        <w:t>imejipangia</w:t>
      </w:r>
      <w:proofErr w:type="spellEnd"/>
      <w:r w:rsidRPr="00686B7E">
        <w:rPr>
          <w:rFonts w:ascii="Bookman Old Style" w:hAnsi="Bookman Old Style" w:cs="Times New Roman"/>
        </w:rPr>
        <w:t xml:space="preserve"> .</w:t>
      </w:r>
      <w:proofErr w:type="gramEnd"/>
    </w:p>
    <w:p w14:paraId="5F9BECC9" w14:textId="15E56CFA" w:rsidR="00CC4F19" w:rsidRPr="00386985" w:rsidRDefault="00CC4F19" w:rsidP="00386985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t>Kitengo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kinatoa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ushauri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manunuzi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</w:t>
      </w:r>
      <w:r w:rsidR="00386985">
        <w:rPr>
          <w:rFonts w:ascii="Bookman Old Style" w:hAnsi="Bookman Old Style" w:cs="Times New Roman"/>
        </w:rPr>
        <w:t>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kemikali</w:t>
      </w:r>
      <w:proofErr w:type="spellEnd"/>
      <w:r w:rsidR="00386985">
        <w:rPr>
          <w:rFonts w:ascii="Bookman Old Style" w:hAnsi="Bookman Old Style" w:cs="Times New Roman"/>
        </w:rPr>
        <w:t xml:space="preserve"> za </w:t>
      </w:r>
      <w:proofErr w:type="spellStart"/>
      <w:r w:rsidR="00386985">
        <w:rPr>
          <w:rFonts w:ascii="Bookman Old Style" w:hAnsi="Bookman Old Style" w:cs="Times New Roman"/>
        </w:rPr>
        <w:t>maabara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yaorozeshwe</w:t>
      </w:r>
      <w:proofErr w:type="spellEnd"/>
      <w:r w:rsidR="00386985">
        <w:rPr>
          <w:rFonts w:ascii="Bookman Old Style" w:hAnsi="Bookman Old Style" w:cs="Times New Roman"/>
        </w:rPr>
        <w:t xml:space="preserve"> yote </w:t>
      </w:r>
      <w:proofErr w:type="spellStart"/>
      <w:r w:rsidR="00386985">
        <w:rPr>
          <w:rFonts w:ascii="Bookman Old Style" w:hAnsi="Bookman Old Style" w:cs="Times New Roman"/>
        </w:rPr>
        <w:t>kwa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mwaka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mzima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na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r w:rsidR="00386985">
        <w:rPr>
          <w:rFonts w:ascii="Bookman Old Style" w:hAnsi="Bookman Old Style" w:cs="Times New Roman"/>
        </w:rPr>
        <w:t>yafanyiwe</w:t>
      </w:r>
      <w:proofErr w:type="spellEnd"/>
      <w:r w:rsidR="00386985"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 w:rsidR="00386985">
        <w:rPr>
          <w:rFonts w:ascii="Bookman Old Style" w:hAnsi="Bookman Old Style" w:cs="Times New Roman"/>
        </w:rPr>
        <w:t>tenda</w:t>
      </w:r>
      <w:proofErr w:type="spellEnd"/>
      <w:r w:rsidR="00386985">
        <w:rPr>
          <w:rFonts w:ascii="Bookman Old Style" w:hAnsi="Bookman Old Style" w:cs="Times New Roman"/>
        </w:rPr>
        <w:t xml:space="preserve"> .</w:t>
      </w:r>
      <w:proofErr w:type="gramEnd"/>
    </w:p>
    <w:p w14:paraId="7BD7C590" w14:textId="77777777" w:rsidR="00CC4F19" w:rsidRPr="00686B7E" w:rsidRDefault="00CC4F19" w:rsidP="00CC4F1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t>Tujitahidi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kutekeleza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majukumu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yetu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kufuata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proofErr w:type="gramStart"/>
      <w:r w:rsidRPr="00686B7E">
        <w:rPr>
          <w:rFonts w:ascii="Bookman Old Style" w:hAnsi="Bookman Old Style" w:cs="Times New Roman"/>
        </w:rPr>
        <w:t>sheria,kanuni</w:t>
      </w:r>
      <w:proofErr w:type="spellEnd"/>
      <w:proofErr w:type="gram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miongozo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mbali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mbali,kwani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tukifanya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hivyo</w:t>
      </w:r>
      <w:proofErr w:type="spellEnd"/>
      <w:r w:rsidRPr="00686B7E">
        <w:rPr>
          <w:rFonts w:ascii="Bookman Old Style" w:hAnsi="Bookman Old Style" w:cs="Times New Roman"/>
        </w:rPr>
        <w:t xml:space="preserve"> ,</w:t>
      </w:r>
      <w:proofErr w:type="spellStart"/>
      <w:r w:rsidRPr="00686B7E">
        <w:rPr>
          <w:rFonts w:ascii="Bookman Old Style" w:hAnsi="Bookman Old Style" w:cs="Times New Roman"/>
        </w:rPr>
        <w:t>itasaidia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kuleta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ufanisi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tija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katika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tasisi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zetu</w:t>
      </w:r>
      <w:proofErr w:type="spellEnd"/>
      <w:r w:rsidRPr="00686B7E">
        <w:rPr>
          <w:rFonts w:ascii="Bookman Old Style" w:hAnsi="Bookman Old Style" w:cs="Times New Roman"/>
        </w:rPr>
        <w:t>.</w:t>
      </w:r>
    </w:p>
    <w:p w14:paraId="17370315" w14:textId="77777777" w:rsidR="00386985" w:rsidRDefault="00386985" w:rsidP="00CC4F19">
      <w:pPr>
        <w:spacing w:after="0" w:line="360" w:lineRule="auto"/>
        <w:jc w:val="both"/>
        <w:rPr>
          <w:rFonts w:ascii="Bookman Old Style" w:hAnsi="Bookman Old Style" w:cs="Times New Roman"/>
          <w:bCs/>
        </w:rPr>
      </w:pPr>
    </w:p>
    <w:p w14:paraId="1FC330C2" w14:textId="1D9278F5" w:rsidR="00CC4F19" w:rsidRPr="004D3DF6" w:rsidRDefault="00CC4F19" w:rsidP="00CC4F19">
      <w:pPr>
        <w:spacing w:after="0" w:line="360" w:lineRule="auto"/>
        <w:jc w:val="both"/>
        <w:rPr>
          <w:rFonts w:ascii="Bookman Old Style" w:hAnsi="Bookman Old Style" w:cs="Times New Roman"/>
          <w:bCs/>
        </w:rPr>
      </w:pPr>
      <w:r>
        <w:rPr>
          <w:rFonts w:ascii="Bookman Old Style" w:hAnsi="Bookman Old Style" w:cs="Times New Roman"/>
          <w:bCs/>
        </w:rPr>
        <w:t>10</w:t>
      </w:r>
      <w:r w:rsidRPr="004D3DF6">
        <w:rPr>
          <w:rFonts w:ascii="Bookman Old Style" w:hAnsi="Bookman Old Style" w:cs="Times New Roman"/>
          <w:bCs/>
        </w:rPr>
        <w:t>.0 HITIMISHO</w:t>
      </w:r>
    </w:p>
    <w:p w14:paraId="1E32374E" w14:textId="77777777" w:rsidR="00CC4F19" w:rsidRPr="00686B7E" w:rsidRDefault="00CC4F19" w:rsidP="00CC4F19">
      <w:pPr>
        <w:rPr>
          <w:rFonts w:ascii="Bookman Old Style" w:hAnsi="Bookman Old Style" w:cs="Times New Roman"/>
        </w:rPr>
      </w:pPr>
      <w:r w:rsidRPr="00686B7E">
        <w:rPr>
          <w:rFonts w:ascii="Bookman Old Style" w:hAnsi="Bookman Old Style" w:cs="Times New Roman"/>
        </w:rPr>
        <w:t xml:space="preserve">Ili ZFDA </w:t>
      </w:r>
      <w:proofErr w:type="spellStart"/>
      <w:r w:rsidRPr="00686B7E">
        <w:rPr>
          <w:rFonts w:ascii="Bookman Old Style" w:hAnsi="Bookman Old Style" w:cs="Times New Roman"/>
        </w:rPr>
        <w:t>itekeleze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kazi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zake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vizuri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lazima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mipango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yake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izingatie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muda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uwezo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kutekeleza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shughuli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zake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ilizojipangia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kwa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kuzingatia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maeneo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vipaumbele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ili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kufikia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malengo</w:t>
      </w:r>
      <w:proofErr w:type="spellEnd"/>
      <w:r w:rsidRPr="00686B7E">
        <w:rPr>
          <w:rFonts w:ascii="Bookman Old Style" w:hAnsi="Bookman Old Style" w:cs="Times New Roman"/>
        </w:rPr>
        <w:t>.</w:t>
      </w:r>
    </w:p>
    <w:p w14:paraId="078060FD" w14:textId="77777777" w:rsidR="00CC4F19" w:rsidRDefault="00CC4F19" w:rsidP="00CC4F19">
      <w:pPr>
        <w:rPr>
          <w:rFonts w:ascii="Bookman Old Style" w:hAnsi="Bookman Old Style" w:cs="Times New Roman"/>
          <w:bCs/>
        </w:rPr>
      </w:pPr>
    </w:p>
    <w:p w14:paraId="63157F7B" w14:textId="77777777" w:rsidR="00CC4F19" w:rsidRPr="004D3DF6" w:rsidRDefault="00CC4F19" w:rsidP="00CC4F19">
      <w:pPr>
        <w:rPr>
          <w:rFonts w:ascii="Bookman Old Style" w:hAnsi="Bookman Old Style" w:cs="Times New Roman"/>
          <w:bCs/>
        </w:rPr>
      </w:pPr>
      <w:r>
        <w:rPr>
          <w:rFonts w:ascii="Bookman Old Style" w:hAnsi="Bookman Old Style" w:cs="Times New Roman"/>
          <w:bCs/>
        </w:rPr>
        <w:t>11</w:t>
      </w:r>
      <w:r w:rsidRPr="004D3DF6">
        <w:rPr>
          <w:rFonts w:ascii="Bookman Old Style" w:hAnsi="Bookman Old Style" w:cs="Times New Roman"/>
          <w:bCs/>
        </w:rPr>
        <w:t>.0 SHUKRANI</w:t>
      </w:r>
      <w:r w:rsidRPr="004D3DF6">
        <w:rPr>
          <w:rFonts w:ascii="Bookman Old Style" w:hAnsi="Bookman Old Style" w:cs="Times New Roman"/>
          <w:bCs/>
        </w:rPr>
        <w:tab/>
      </w:r>
    </w:p>
    <w:p w14:paraId="4AC88D04" w14:textId="77777777" w:rsidR="00CC4F19" w:rsidRPr="00686B7E" w:rsidRDefault="00CC4F19" w:rsidP="00CC4F19">
      <w:pPr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lastRenderedPageBreak/>
        <w:t>Tunatoa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shukrani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kwa</w:t>
      </w:r>
      <w:proofErr w:type="spellEnd"/>
      <w:r w:rsidRPr="00686B7E">
        <w:rPr>
          <w:rFonts w:ascii="Bookman Old Style" w:hAnsi="Bookman Old Style" w:cs="Times New Roman"/>
        </w:rPr>
        <w:t xml:space="preserve"> wale </w:t>
      </w:r>
      <w:proofErr w:type="spellStart"/>
      <w:r w:rsidRPr="00686B7E">
        <w:rPr>
          <w:rFonts w:ascii="Bookman Old Style" w:hAnsi="Bookman Old Style" w:cs="Times New Roman"/>
        </w:rPr>
        <w:t>wote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walioshiriki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kufanikisha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ukaguzi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huu</w:t>
      </w:r>
      <w:proofErr w:type="spellEnd"/>
      <w:r w:rsidRPr="00686B7E">
        <w:rPr>
          <w:rFonts w:ascii="Bookman Old Style" w:hAnsi="Bookman Old Style" w:cs="Times New Roman"/>
        </w:rPr>
        <w:t>.</w:t>
      </w:r>
    </w:p>
    <w:p w14:paraId="0AD6AB8C" w14:textId="77777777" w:rsidR="00CC4F19" w:rsidRPr="00686B7E" w:rsidRDefault="00CC4F19" w:rsidP="00CC4F19">
      <w:pPr>
        <w:rPr>
          <w:rFonts w:ascii="Bookman Old Style" w:hAnsi="Bookman Old Style" w:cs="Times New Roman"/>
          <w:caps/>
        </w:rPr>
      </w:pPr>
      <w:proofErr w:type="spellStart"/>
      <w:r w:rsidRPr="00686B7E">
        <w:rPr>
          <w:rFonts w:ascii="Bookman Old Style" w:hAnsi="Bookman Old Style" w:cs="Times New Roman"/>
        </w:rPr>
        <w:t>Naomba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kuwasilisha</w:t>
      </w:r>
      <w:proofErr w:type="spellEnd"/>
      <w:r w:rsidRPr="00686B7E">
        <w:rPr>
          <w:rFonts w:ascii="Bookman Old Style" w:hAnsi="Bookman Old Style" w:cs="Times New Roman"/>
        </w:rPr>
        <w:t>.</w:t>
      </w:r>
      <w:r w:rsidRPr="00686B7E">
        <w:rPr>
          <w:rFonts w:ascii="Bookman Old Style" w:hAnsi="Bookman Old Style" w:cs="Times New Roman"/>
        </w:rPr>
        <w:tab/>
      </w:r>
    </w:p>
    <w:p w14:paraId="687FCC36" w14:textId="77777777" w:rsidR="00CC4F19" w:rsidRPr="00686B7E" w:rsidRDefault="00CC4F19" w:rsidP="00CC4F19">
      <w:pPr>
        <w:rPr>
          <w:rFonts w:ascii="Bookman Old Style" w:hAnsi="Bookman Old Style" w:cs="Times New Roman"/>
        </w:rPr>
      </w:pPr>
      <w:r w:rsidRPr="00686B7E">
        <w:rPr>
          <w:rFonts w:ascii="Bookman Old Style" w:hAnsi="Bookman Old Style" w:cs="Times New Roman"/>
        </w:rPr>
        <w:t>N.B</w:t>
      </w:r>
    </w:p>
    <w:p w14:paraId="09CA0FDC" w14:textId="77777777" w:rsidR="00CC4F19" w:rsidRPr="00686B7E" w:rsidRDefault="00CC4F19" w:rsidP="00CC4F19">
      <w:pPr>
        <w:rPr>
          <w:rFonts w:ascii="Bookman Old Style" w:hAnsi="Bookman Old Style" w:cs="Times New Roman"/>
        </w:rPr>
      </w:pPr>
      <w:proofErr w:type="spellStart"/>
      <w:r w:rsidRPr="00686B7E">
        <w:rPr>
          <w:rFonts w:ascii="Bookman Old Style" w:hAnsi="Bookman Old Style" w:cs="Times New Roman"/>
        </w:rPr>
        <w:t>Tunaomba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ripoti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ijibiwe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ndani</w:t>
      </w:r>
      <w:proofErr w:type="spellEnd"/>
      <w:r w:rsidRPr="00686B7E">
        <w:rPr>
          <w:rFonts w:ascii="Bookman Old Style" w:hAnsi="Bookman Old Style" w:cs="Times New Roman"/>
        </w:rPr>
        <w:t xml:space="preserve"> </w:t>
      </w:r>
      <w:proofErr w:type="spellStart"/>
      <w:r w:rsidRPr="00686B7E">
        <w:rPr>
          <w:rFonts w:ascii="Bookman Old Style" w:hAnsi="Bookman Old Style" w:cs="Times New Roman"/>
        </w:rPr>
        <w:t>ya</w:t>
      </w:r>
      <w:proofErr w:type="spellEnd"/>
      <w:r w:rsidRPr="00686B7E">
        <w:rPr>
          <w:rFonts w:ascii="Bookman Old Style" w:hAnsi="Bookman Old Style" w:cs="Times New Roman"/>
        </w:rPr>
        <w:t xml:space="preserve"> wiki </w:t>
      </w:r>
      <w:proofErr w:type="spellStart"/>
      <w:r w:rsidRPr="00686B7E">
        <w:rPr>
          <w:rFonts w:ascii="Bookman Old Style" w:hAnsi="Bookman Old Style" w:cs="Times New Roman"/>
        </w:rPr>
        <w:t>mbili</w:t>
      </w:r>
      <w:proofErr w:type="spellEnd"/>
    </w:p>
    <w:p w14:paraId="27CF0F0A" w14:textId="77777777" w:rsidR="00CC4F19" w:rsidRDefault="00CC4F19" w:rsidP="00CC4F19">
      <w:pPr>
        <w:rPr>
          <w:rFonts w:ascii="Bookman Old Style" w:hAnsi="Bookman Old Style"/>
        </w:rPr>
      </w:pPr>
    </w:p>
    <w:p w14:paraId="4D80BB3D" w14:textId="77777777" w:rsidR="00CC4F19" w:rsidRDefault="00CC4F19" w:rsidP="00CC4F19">
      <w:pPr>
        <w:rPr>
          <w:rFonts w:ascii="Bookman Old Style" w:hAnsi="Bookman Old Style"/>
        </w:rPr>
      </w:pPr>
    </w:p>
    <w:bookmarkEnd w:id="3"/>
    <w:p w14:paraId="5E9BED5F" w14:textId="77777777" w:rsidR="00CC4F19" w:rsidRDefault="00CC4F19" w:rsidP="00CC4F19">
      <w:pPr>
        <w:rPr>
          <w:rFonts w:ascii="Bookman Old Style" w:hAnsi="Bookman Old Style"/>
        </w:rPr>
      </w:pPr>
    </w:p>
    <w:p w14:paraId="1EEE4A07" w14:textId="77777777" w:rsidR="00CC4F19" w:rsidRDefault="00CC4F19" w:rsidP="00CC4F19">
      <w:pPr>
        <w:rPr>
          <w:rFonts w:ascii="Bookman Old Style" w:hAnsi="Bookman Old Style"/>
        </w:rPr>
      </w:pPr>
    </w:p>
    <w:p w14:paraId="369AB354" w14:textId="77777777" w:rsidR="00CC4F19" w:rsidRDefault="00CC4F19" w:rsidP="00CC4F19">
      <w:pPr>
        <w:rPr>
          <w:rFonts w:ascii="Bookman Old Style" w:hAnsi="Bookman Old Style"/>
        </w:rPr>
      </w:pPr>
    </w:p>
    <w:p w14:paraId="67DE6D9D" w14:textId="77777777" w:rsidR="00CC4F19" w:rsidRDefault="00CC4F19" w:rsidP="00CC4F19">
      <w:pPr>
        <w:rPr>
          <w:rFonts w:ascii="Bookman Old Style" w:hAnsi="Bookman Old Style"/>
        </w:rPr>
      </w:pPr>
    </w:p>
    <w:p w14:paraId="2B951E6C" w14:textId="77777777" w:rsidR="001D27F7" w:rsidRDefault="001D27F7"/>
    <w:sectPr w:rsidR="001D2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56FA7" w14:textId="77777777" w:rsidR="009532B6" w:rsidRDefault="009532B6">
      <w:pPr>
        <w:spacing w:after="0" w:line="240" w:lineRule="auto"/>
      </w:pPr>
      <w:r>
        <w:separator/>
      </w:r>
    </w:p>
  </w:endnote>
  <w:endnote w:type="continuationSeparator" w:id="0">
    <w:p w14:paraId="611A1436" w14:textId="77777777" w:rsidR="009532B6" w:rsidRDefault="00953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977000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20008B" w14:textId="77777777" w:rsidR="007D2E9E" w:rsidRDefault="009532B6" w:rsidP="00C51CE0">
            <w:pPr>
              <w:pStyle w:val="Footer"/>
              <w:jc w:val="center"/>
            </w:pPr>
          </w:p>
        </w:sdtContent>
      </w:sdt>
    </w:sdtContent>
  </w:sdt>
  <w:p w14:paraId="75C1AC89" w14:textId="77777777" w:rsidR="007D2E9E" w:rsidRDefault="00953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2B02" w14:textId="77777777" w:rsidR="009532B6" w:rsidRDefault="009532B6">
      <w:pPr>
        <w:spacing w:after="0" w:line="240" w:lineRule="auto"/>
      </w:pPr>
      <w:r>
        <w:separator/>
      </w:r>
    </w:p>
  </w:footnote>
  <w:footnote w:type="continuationSeparator" w:id="0">
    <w:p w14:paraId="72C3BBDE" w14:textId="77777777" w:rsidR="009532B6" w:rsidRDefault="00953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7AD"/>
    <w:multiLevelType w:val="hybridMultilevel"/>
    <w:tmpl w:val="6FE644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33933"/>
    <w:multiLevelType w:val="hybridMultilevel"/>
    <w:tmpl w:val="7E3C2B72"/>
    <w:lvl w:ilvl="0" w:tplc="04090001">
      <w:numFmt w:val="decimal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numFmt w:val="decimal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B6953"/>
    <w:multiLevelType w:val="multilevel"/>
    <w:tmpl w:val="527012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13F2644C"/>
    <w:multiLevelType w:val="hybridMultilevel"/>
    <w:tmpl w:val="38A2F3D6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16F59"/>
    <w:multiLevelType w:val="hybridMultilevel"/>
    <w:tmpl w:val="4E78C06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97102"/>
    <w:multiLevelType w:val="hybridMultilevel"/>
    <w:tmpl w:val="60645260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A10AD"/>
    <w:multiLevelType w:val="hybridMultilevel"/>
    <w:tmpl w:val="B958FD78"/>
    <w:lvl w:ilvl="0" w:tplc="78362D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3567119"/>
    <w:multiLevelType w:val="hybridMultilevel"/>
    <w:tmpl w:val="3A38E5D0"/>
    <w:lvl w:ilvl="0" w:tplc="BDF29CAC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21F85"/>
    <w:multiLevelType w:val="hybridMultilevel"/>
    <w:tmpl w:val="9B4884FC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910F5"/>
    <w:multiLevelType w:val="hybridMultilevel"/>
    <w:tmpl w:val="26A4C4D2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A5BD3"/>
    <w:multiLevelType w:val="hybridMultilevel"/>
    <w:tmpl w:val="EC6800BC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E1408"/>
    <w:multiLevelType w:val="hybridMultilevel"/>
    <w:tmpl w:val="AA725408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A7919"/>
    <w:multiLevelType w:val="hybridMultilevel"/>
    <w:tmpl w:val="B958FD78"/>
    <w:lvl w:ilvl="0" w:tplc="78362D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DFF6E43"/>
    <w:multiLevelType w:val="hybridMultilevel"/>
    <w:tmpl w:val="B1D253F4"/>
    <w:lvl w:ilvl="0" w:tplc="E7149D92">
      <w:start w:val="1"/>
      <w:numFmt w:val="lowerLetter"/>
      <w:lvlText w:val="(%1)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900042"/>
    <w:multiLevelType w:val="hybridMultilevel"/>
    <w:tmpl w:val="0D4C570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4"/>
  </w:num>
  <w:num w:numId="11">
    <w:abstractNumId w:val="9"/>
  </w:num>
  <w:num w:numId="12">
    <w:abstractNumId w:val="4"/>
  </w:num>
  <w:num w:numId="13">
    <w:abstractNumId w:val="6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19"/>
    <w:rsid w:val="000577A9"/>
    <w:rsid w:val="000736C7"/>
    <w:rsid w:val="001132BA"/>
    <w:rsid w:val="0013308C"/>
    <w:rsid w:val="001D27F7"/>
    <w:rsid w:val="002368C9"/>
    <w:rsid w:val="002F5F33"/>
    <w:rsid w:val="00321CF9"/>
    <w:rsid w:val="00386985"/>
    <w:rsid w:val="003F7DD2"/>
    <w:rsid w:val="00401F2A"/>
    <w:rsid w:val="004C650B"/>
    <w:rsid w:val="005E7045"/>
    <w:rsid w:val="005F48F6"/>
    <w:rsid w:val="00605C1E"/>
    <w:rsid w:val="00640BE3"/>
    <w:rsid w:val="0069195C"/>
    <w:rsid w:val="006A3736"/>
    <w:rsid w:val="006C7492"/>
    <w:rsid w:val="0071596D"/>
    <w:rsid w:val="00845597"/>
    <w:rsid w:val="00862AB8"/>
    <w:rsid w:val="009206ED"/>
    <w:rsid w:val="009532B6"/>
    <w:rsid w:val="00A8676E"/>
    <w:rsid w:val="00AD6A34"/>
    <w:rsid w:val="00B41D47"/>
    <w:rsid w:val="00B7577F"/>
    <w:rsid w:val="00C51B5B"/>
    <w:rsid w:val="00C6467F"/>
    <w:rsid w:val="00CC4F19"/>
    <w:rsid w:val="00D67FD5"/>
    <w:rsid w:val="00D848DD"/>
    <w:rsid w:val="00DE62F5"/>
    <w:rsid w:val="00DF58BC"/>
    <w:rsid w:val="00E55199"/>
    <w:rsid w:val="00E648C2"/>
    <w:rsid w:val="00EB06EB"/>
    <w:rsid w:val="00EE2573"/>
    <w:rsid w:val="00F766C7"/>
    <w:rsid w:val="00FE59E1"/>
    <w:rsid w:val="00FE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94CD5"/>
  <w15:chartTrackingRefBased/>
  <w15:docId w15:val="{0617DF83-D458-4DA6-A0CD-897BCA56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1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C4F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F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F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F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CC4F19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4F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4F19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C4F19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ListParagraphChar">
    <w:name w:val="List Paragraph Char"/>
    <w:link w:val="ListParagraph"/>
    <w:locked/>
    <w:rsid w:val="00CC4F19"/>
  </w:style>
  <w:style w:type="paragraph" w:styleId="ListParagraph">
    <w:name w:val="List Paragraph"/>
    <w:basedOn w:val="Normal"/>
    <w:link w:val="ListParagraphChar"/>
    <w:qFormat/>
    <w:rsid w:val="00CC4F1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CC4F19"/>
    <w:pPr>
      <w:outlineLvl w:val="9"/>
    </w:pPr>
    <w:rPr>
      <w:lang w:eastAsia="ja-JP"/>
    </w:rPr>
  </w:style>
  <w:style w:type="paragraph" w:customStyle="1" w:styleId="Default">
    <w:name w:val="Default"/>
    <w:rsid w:val="00CC4F1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4F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CC4F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F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F19"/>
  </w:style>
  <w:style w:type="paragraph" w:styleId="Footer">
    <w:name w:val="footer"/>
    <w:basedOn w:val="Normal"/>
    <w:link w:val="FooterChar"/>
    <w:uiPriority w:val="99"/>
    <w:unhideWhenUsed/>
    <w:rsid w:val="00CC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F19"/>
  </w:style>
  <w:style w:type="character" w:customStyle="1" w:styleId="NoSpacingChar">
    <w:name w:val="No Spacing Char"/>
    <w:basedOn w:val="DefaultParagraphFont"/>
    <w:link w:val="NoSpacing"/>
    <w:uiPriority w:val="1"/>
    <w:rsid w:val="00CC4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fda.go.t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food@zfda.go.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8</cp:revision>
  <dcterms:created xsi:type="dcterms:W3CDTF">2022-04-06T04:57:00Z</dcterms:created>
  <dcterms:modified xsi:type="dcterms:W3CDTF">2022-04-19T07:00:00Z</dcterms:modified>
</cp:coreProperties>
</file>